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00" w:rsidRDefault="00471C00" w:rsidP="00C750E1">
      <w:pPr>
        <w:ind w:right="569"/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G:\МО 2019-2020\ПРОГРАММЫ гуманитарное\титульники\Родной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 2019-2020\ПРОГРАММЫ гуманитарное\титульники\Родной 5-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F9" w:rsidRDefault="004610F9" w:rsidP="00C750E1">
      <w:pPr>
        <w:ind w:right="56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610F9" w:rsidRDefault="004610F9" w:rsidP="00C750E1">
      <w:pPr>
        <w:ind w:right="56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610F9" w:rsidRDefault="004610F9" w:rsidP="00C750E1">
      <w:pPr>
        <w:ind w:right="56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1C00" w:rsidRDefault="00471C00" w:rsidP="00C750E1">
      <w:pPr>
        <w:ind w:right="56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1C00" w:rsidRDefault="00471C00" w:rsidP="00471C00">
      <w:pPr>
        <w:ind w:right="56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1C00" w:rsidRPr="00083BB1" w:rsidRDefault="00471C00" w:rsidP="00471C00">
      <w:pPr>
        <w:ind w:right="56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3BB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Приложение к рабочей программе учебного предмета </w:t>
      </w:r>
    </w:p>
    <w:p w:rsidR="00471C00" w:rsidRPr="00C750E1" w:rsidRDefault="00471C00" w:rsidP="00471C00">
      <w:pPr>
        <w:ind w:right="56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50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Родной (р</w:t>
      </w:r>
      <w:r w:rsidRPr="00C750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усский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  <w:r w:rsidRPr="00C750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язык» в соответствии с ФГОС ООО</w:t>
      </w:r>
    </w:p>
    <w:p w:rsidR="00471C00" w:rsidRPr="00C750E1" w:rsidRDefault="00471C00" w:rsidP="00471C0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50E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5–9 классы</w:t>
      </w:r>
    </w:p>
    <w:p w:rsidR="00471C00" w:rsidRDefault="00471C00" w:rsidP="00471C00">
      <w:pPr>
        <w:spacing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C2A21">
        <w:rPr>
          <w:rFonts w:ascii="Times New Roman" w:eastAsia="Calibri" w:hAnsi="Times New Roman" w:cs="Times New Roman"/>
          <w:sz w:val="24"/>
          <w:szCs w:val="24"/>
        </w:rPr>
        <w:t>Согласно нормам статей 12 и 28 Федерального закона от 29.12.2012 № 273-ФЗ «Об образовании в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A21">
        <w:rPr>
          <w:rFonts w:ascii="Times New Roman" w:eastAsia="Calibri" w:hAnsi="Times New Roman" w:cs="Times New Roman"/>
          <w:sz w:val="24"/>
          <w:szCs w:val="24"/>
        </w:rPr>
        <w:t xml:space="preserve">Федерации» образовательная организация наделена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DC2A21">
        <w:rPr>
          <w:rFonts w:ascii="Times New Roman" w:eastAsia="Calibri" w:hAnsi="Times New Roman" w:cs="Times New Roman"/>
          <w:sz w:val="24"/>
          <w:szCs w:val="24"/>
        </w:rPr>
        <w:t>олномочиями по разработке и утверждению образовательных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A21">
        <w:rPr>
          <w:rFonts w:ascii="Times New Roman" w:eastAsia="Calibri" w:hAnsi="Times New Roman" w:cs="Times New Roman"/>
          <w:sz w:val="24"/>
          <w:szCs w:val="24"/>
        </w:rPr>
        <w:t>программ в соответствии с федеральными государственными образовательными стандартами и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A21">
        <w:rPr>
          <w:rFonts w:ascii="Times New Roman" w:eastAsia="Calibri" w:hAnsi="Times New Roman" w:cs="Times New Roman"/>
          <w:sz w:val="24"/>
          <w:szCs w:val="24"/>
        </w:rPr>
        <w:t>соответствующих примерных основных образовательных программ. Образовательная организация самостоятельно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A21">
        <w:rPr>
          <w:rFonts w:ascii="Times New Roman" w:eastAsia="Calibri" w:hAnsi="Times New Roman" w:cs="Times New Roman"/>
          <w:sz w:val="24"/>
          <w:szCs w:val="24"/>
        </w:rPr>
        <w:t>распределяет по годам изучения предметные результаты и содержание учебных предметов «Родной (русский) язык»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A21">
        <w:rPr>
          <w:rFonts w:ascii="Times New Roman" w:eastAsia="Calibri" w:hAnsi="Times New Roman" w:cs="Times New Roman"/>
          <w:sz w:val="24"/>
          <w:szCs w:val="24"/>
        </w:rPr>
        <w:t>«Родная (русская) литература» в соответствии с требованиями федерального государственного образовательного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A21">
        <w:rPr>
          <w:rFonts w:ascii="Times New Roman" w:eastAsia="Calibri" w:hAnsi="Times New Roman" w:cs="Times New Roman"/>
          <w:sz w:val="24"/>
          <w:szCs w:val="24"/>
        </w:rPr>
        <w:t>стандарта основного общего образования (далее – ФГОС ООО) и утверждает их локальными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A21">
        <w:rPr>
          <w:rFonts w:ascii="Times New Roman" w:eastAsia="Calibri" w:hAnsi="Times New Roman" w:cs="Times New Roman"/>
          <w:sz w:val="24"/>
          <w:szCs w:val="24"/>
        </w:rPr>
        <w:t>актами.</w:t>
      </w:r>
    </w:p>
    <w:p w:rsidR="00471C00" w:rsidRDefault="00471C00" w:rsidP="00471C0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C2A21">
        <w:rPr>
          <w:rFonts w:ascii="Times New Roman" w:eastAsia="Calibri" w:hAnsi="Times New Roman" w:cs="Times New Roman"/>
          <w:sz w:val="24"/>
          <w:szCs w:val="24"/>
        </w:rPr>
        <w:t>Учебный план является составной частью основной образовательной программы, количество часов на изучение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A21">
        <w:rPr>
          <w:rFonts w:ascii="Times New Roman" w:eastAsia="Calibri" w:hAnsi="Times New Roman" w:cs="Times New Roman"/>
          <w:sz w:val="24"/>
          <w:szCs w:val="24"/>
        </w:rPr>
        <w:t>учебных предметов «Родной (русский) язык» и «Родная (русская) литература», выбор класса (</w:t>
      </w:r>
      <w:proofErr w:type="spellStart"/>
      <w:r w:rsidRPr="00DC2A21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DC2A21">
        <w:rPr>
          <w:rFonts w:ascii="Times New Roman" w:eastAsia="Calibri" w:hAnsi="Times New Roman" w:cs="Times New Roman"/>
          <w:sz w:val="24"/>
          <w:szCs w:val="24"/>
        </w:rPr>
        <w:t>) для изучения данных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A21">
        <w:rPr>
          <w:rFonts w:ascii="Times New Roman" w:eastAsia="Calibri" w:hAnsi="Times New Roman" w:cs="Times New Roman"/>
          <w:sz w:val="24"/>
          <w:szCs w:val="24"/>
        </w:rPr>
        <w:t>предметов определяет образовательная организация в соответствии со спецификой реализуемой основной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A21">
        <w:rPr>
          <w:rFonts w:ascii="Times New Roman" w:eastAsia="Calibri" w:hAnsi="Times New Roman" w:cs="Times New Roman"/>
          <w:sz w:val="24"/>
          <w:szCs w:val="24"/>
        </w:rPr>
        <w:t>образовательной программы и с учетом:</w:t>
      </w:r>
    </w:p>
    <w:p w:rsidR="00471C00" w:rsidRDefault="00471C00" w:rsidP="00471C00">
      <w:pPr>
        <w:spacing w:line="256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A2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C2A21">
        <w:rPr>
          <w:rFonts w:ascii="Times New Roman" w:eastAsia="Calibri" w:hAnsi="Times New Roman" w:cs="Times New Roman"/>
          <w:sz w:val="24"/>
          <w:szCs w:val="24"/>
        </w:rPr>
        <w:t xml:space="preserve"> требований к предметным результатам освоения основной образовательной программы, представленным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A21">
        <w:rPr>
          <w:rFonts w:ascii="Times New Roman" w:eastAsia="Calibri" w:hAnsi="Times New Roman" w:cs="Times New Roman"/>
          <w:sz w:val="24"/>
          <w:szCs w:val="24"/>
        </w:rPr>
        <w:t>федеральном государственном образовательном стандарте основного обще</w:t>
      </w:r>
      <w:r>
        <w:rPr>
          <w:rFonts w:ascii="Times New Roman" w:eastAsia="Calibri" w:hAnsi="Times New Roman" w:cs="Times New Roman"/>
          <w:sz w:val="24"/>
          <w:szCs w:val="24"/>
        </w:rPr>
        <w:t>го образования</w:t>
      </w:r>
      <w:r w:rsidRPr="00DC2A21">
        <w:rPr>
          <w:rFonts w:ascii="Times New Roman" w:eastAsia="Calibri" w:hAnsi="Times New Roman" w:cs="Times New Roman"/>
          <w:sz w:val="24"/>
          <w:szCs w:val="24"/>
        </w:rPr>
        <w:t>;</w:t>
      </w:r>
      <w:r w:rsidRPr="00DC2A2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C2A2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C2A21">
        <w:rPr>
          <w:rFonts w:ascii="Times New Roman" w:eastAsia="Calibri" w:hAnsi="Times New Roman" w:cs="Times New Roman"/>
          <w:sz w:val="24"/>
          <w:szCs w:val="24"/>
        </w:rPr>
        <w:t xml:space="preserve"> наличия рекомендованных учебников, включенных в Федеральный перечень учебников (см.: «Приказ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A21">
        <w:rPr>
          <w:rFonts w:ascii="Times New Roman" w:eastAsia="Calibri" w:hAnsi="Times New Roman" w:cs="Times New Roman"/>
          <w:sz w:val="24"/>
          <w:szCs w:val="24"/>
        </w:rPr>
        <w:t>Министерства Просвещения РФ № 632 от 22.11.2019 года «О внесении изменений в Федеральный перечень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учебников»)</w:t>
      </w:r>
      <w:r w:rsidRPr="00DC2A21">
        <w:rPr>
          <w:rFonts w:ascii="Times New Roman" w:eastAsia="Calibri" w:hAnsi="Times New Roman" w:cs="Times New Roman"/>
          <w:sz w:val="24"/>
          <w:szCs w:val="24"/>
        </w:rPr>
        <w:t>;</w:t>
      </w:r>
      <w:r w:rsidRPr="00DC2A2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C2A2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C2A21">
        <w:rPr>
          <w:rFonts w:ascii="Times New Roman" w:eastAsia="Calibri" w:hAnsi="Times New Roman" w:cs="Times New Roman"/>
          <w:sz w:val="24"/>
          <w:szCs w:val="24"/>
        </w:rPr>
        <w:t xml:space="preserve"> наличия примерных программ в Реестре примерных программ на сайте fgosreestr.ru по предметам предметной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A21">
        <w:rPr>
          <w:rFonts w:ascii="Times New Roman" w:eastAsia="Calibri" w:hAnsi="Times New Roman" w:cs="Times New Roman"/>
          <w:sz w:val="24"/>
          <w:szCs w:val="24"/>
        </w:rPr>
        <w:t xml:space="preserve">области «Родной язык и родная литература» </w:t>
      </w:r>
    </w:p>
    <w:p w:rsidR="00471C00" w:rsidRDefault="00471C00" w:rsidP="00471C00">
      <w:pPr>
        <w:spacing w:line="256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C2A2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C2A21">
        <w:rPr>
          <w:rFonts w:ascii="Times New Roman" w:eastAsia="Calibri" w:hAnsi="Times New Roman" w:cs="Times New Roman"/>
          <w:sz w:val="24"/>
          <w:szCs w:val="24"/>
        </w:rPr>
        <w:t xml:space="preserve"> требований к выставлению отметок по всем обязательным предметам (Приказ </w:t>
      </w:r>
      <w:proofErr w:type="spellStart"/>
      <w:r w:rsidRPr="00DC2A2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C2A21">
        <w:rPr>
          <w:rFonts w:ascii="Times New Roman" w:eastAsia="Calibri" w:hAnsi="Times New Roman" w:cs="Times New Roman"/>
          <w:sz w:val="24"/>
          <w:szCs w:val="24"/>
        </w:rPr>
        <w:t xml:space="preserve"> России от 14.02.2014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A21">
        <w:rPr>
          <w:rFonts w:ascii="Times New Roman" w:eastAsia="Calibri" w:hAnsi="Times New Roman" w:cs="Times New Roman"/>
          <w:sz w:val="24"/>
          <w:szCs w:val="24"/>
        </w:rPr>
        <w:t>№ 115)</w:t>
      </w:r>
    </w:p>
    <w:p w:rsidR="00471C00" w:rsidRDefault="00471C00" w:rsidP="00471C00">
      <w:pPr>
        <w:spacing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C2A21">
        <w:rPr>
          <w:rFonts w:ascii="Times New Roman" w:eastAsia="Calibri" w:hAnsi="Times New Roman" w:cs="Times New Roman"/>
          <w:sz w:val="24"/>
          <w:szCs w:val="24"/>
        </w:rPr>
        <w:t>Таким образом, на каждый учебный предмет предметной области «Родной язык и родная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A21">
        <w:rPr>
          <w:rFonts w:ascii="Times New Roman" w:eastAsia="Calibri" w:hAnsi="Times New Roman" w:cs="Times New Roman"/>
          <w:sz w:val="24"/>
          <w:szCs w:val="24"/>
        </w:rPr>
        <w:t xml:space="preserve">литература» </w:t>
      </w:r>
      <w:r>
        <w:rPr>
          <w:rFonts w:ascii="Times New Roman" w:eastAsia="Calibri" w:hAnsi="Times New Roman" w:cs="Times New Roman"/>
          <w:sz w:val="24"/>
          <w:szCs w:val="24"/>
        </w:rPr>
        <w:t>должно отводиться</w:t>
      </w:r>
      <w:r w:rsidRPr="00DC2A21">
        <w:rPr>
          <w:rFonts w:ascii="Times New Roman" w:eastAsia="Calibri" w:hAnsi="Times New Roman" w:cs="Times New Roman"/>
          <w:sz w:val="24"/>
          <w:szCs w:val="24"/>
        </w:rPr>
        <w:t xml:space="preserve"> не менее 64 часов за два учебных года на уровне основного общего образования.</w:t>
      </w:r>
    </w:p>
    <w:p w:rsidR="00471C00" w:rsidRDefault="00471C00" w:rsidP="00471C00">
      <w:pPr>
        <w:spacing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методическими рекомендациями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Минпросвещ</w:t>
      </w:r>
      <w:r w:rsidRPr="00F90014">
        <w:rPr>
          <w:rFonts w:ascii="Times New Roman" w:eastAsia="Calibri" w:hAnsi="Times New Roman" w:cs="Times New Roman"/>
          <w:sz w:val="24"/>
          <w:szCs w:val="24"/>
        </w:rPr>
        <w:t>ения</w:t>
      </w:r>
      <w:proofErr w:type="spellEnd"/>
      <w:r w:rsidRPr="00F90014">
        <w:rPr>
          <w:rFonts w:ascii="Times New Roman" w:eastAsia="Calibri" w:hAnsi="Times New Roman" w:cs="Times New Roman"/>
          <w:sz w:val="24"/>
          <w:szCs w:val="24"/>
        </w:rPr>
        <w:t xml:space="preserve"> России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к письму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Минпросвещ</w:t>
      </w:r>
      <w:r w:rsidRPr="00F90014">
        <w:rPr>
          <w:rFonts w:ascii="Times New Roman" w:eastAsia="Calibri" w:hAnsi="Times New Roman" w:cs="Times New Roman"/>
          <w:sz w:val="24"/>
          <w:szCs w:val="24"/>
        </w:rPr>
        <w:t>ения</w:t>
      </w:r>
      <w:proofErr w:type="spellEnd"/>
      <w:r w:rsidRPr="00F90014">
        <w:rPr>
          <w:rFonts w:ascii="Times New Roman" w:eastAsia="Calibri" w:hAnsi="Times New Roman" w:cs="Times New Roman"/>
          <w:sz w:val="24"/>
          <w:szCs w:val="24"/>
        </w:rPr>
        <w:t xml:space="preserve"> России № ГД-39/04 от 19.03.2020) и Министерства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014">
        <w:rPr>
          <w:rFonts w:ascii="Times New Roman" w:eastAsia="Calibri" w:hAnsi="Times New Roman" w:cs="Times New Roman"/>
          <w:sz w:val="24"/>
          <w:szCs w:val="24"/>
        </w:rPr>
        <w:t>Новосибирской области «Об организации образовательного процесса по общеобразовательным программам в условиях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ограничительных мер», а также с учебным планом МБОУ Лицей № 185 на 2020/2021 учебный год в программу </w:t>
      </w:r>
      <w:r w:rsidRPr="00200FDE">
        <w:rPr>
          <w:rFonts w:ascii="Times New Roman" w:eastAsia="Calibri" w:hAnsi="Times New Roman" w:cs="Times New Roman"/>
          <w:sz w:val="24"/>
          <w:szCs w:val="24"/>
        </w:rPr>
        <w:t>учебного предмета «Родной (русский) язык»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были внесены изменения.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Ранее по программе было запланировано по 1 часу в неделю в каждом классе.</w:t>
      </w:r>
      <w:r w:rsidRPr="00D76FBF">
        <w:rPr>
          <w:rFonts w:ascii="Times New Roman" w:eastAsia="Calibri" w:hAnsi="Times New Roman" w:cs="Times New Roman"/>
          <w:sz w:val="24"/>
          <w:szCs w:val="24"/>
        </w:rPr>
        <w:t xml:space="preserve"> В связи с произошедшими изменениями в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76FBF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76FBF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6, 8 и 9 классах и 7 (техническом) выделенное количество часов на изучение предмета - по 0,5 часа в неделю.  </w:t>
      </w:r>
    </w:p>
    <w:p w:rsidR="00471C00" w:rsidRPr="007C4101" w:rsidRDefault="00471C00" w:rsidP="00471C00">
      <w:pPr>
        <w:spacing w:line="25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2976"/>
      </w:tblGrid>
      <w:tr w:rsidR="00471C00" w:rsidRPr="007C4101" w:rsidTr="00995858">
        <w:tc>
          <w:tcPr>
            <w:tcW w:w="2943" w:type="dxa"/>
          </w:tcPr>
          <w:p w:rsidR="00471C00" w:rsidRPr="007C4101" w:rsidRDefault="00471C00" w:rsidP="00995858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10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1" w:type="dxa"/>
          </w:tcPr>
          <w:p w:rsidR="00471C00" w:rsidRPr="007C4101" w:rsidRDefault="00471C00" w:rsidP="00995858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101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76" w:type="dxa"/>
          </w:tcPr>
          <w:p w:rsidR="00471C00" w:rsidRPr="007C4101" w:rsidRDefault="00471C00" w:rsidP="00995858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101">
              <w:rPr>
                <w:rFonts w:ascii="Times New Roman" w:hAnsi="Times New Roman"/>
                <w:b/>
                <w:sz w:val="24"/>
                <w:szCs w:val="24"/>
              </w:rPr>
              <w:t>Количество часов за год</w:t>
            </w:r>
          </w:p>
        </w:tc>
      </w:tr>
      <w:tr w:rsidR="00471C00" w:rsidTr="00995858">
        <w:tc>
          <w:tcPr>
            <w:tcW w:w="2943" w:type="dxa"/>
          </w:tcPr>
          <w:p w:rsidR="00471C00" w:rsidRDefault="00471C00" w:rsidP="009958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71C00" w:rsidRDefault="00471C00" w:rsidP="009958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71C00" w:rsidRDefault="00471C00" w:rsidP="009958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71C00" w:rsidTr="00995858">
        <w:tc>
          <w:tcPr>
            <w:tcW w:w="2943" w:type="dxa"/>
          </w:tcPr>
          <w:p w:rsidR="00471C00" w:rsidRDefault="00471C00" w:rsidP="009958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71C00" w:rsidRDefault="00471C00" w:rsidP="009958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76" w:type="dxa"/>
          </w:tcPr>
          <w:p w:rsidR="00471C00" w:rsidRDefault="00471C00" w:rsidP="009958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71C00" w:rsidTr="00995858">
        <w:tc>
          <w:tcPr>
            <w:tcW w:w="2943" w:type="dxa"/>
          </w:tcPr>
          <w:p w:rsidR="00471C00" w:rsidRDefault="00471C00" w:rsidP="009958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(общеобразовательный)</w:t>
            </w:r>
          </w:p>
        </w:tc>
        <w:tc>
          <w:tcPr>
            <w:tcW w:w="3261" w:type="dxa"/>
          </w:tcPr>
          <w:p w:rsidR="00471C00" w:rsidRDefault="00471C00" w:rsidP="009958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71C00" w:rsidRDefault="00471C00" w:rsidP="009958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71C00" w:rsidTr="00995858">
        <w:tc>
          <w:tcPr>
            <w:tcW w:w="2943" w:type="dxa"/>
          </w:tcPr>
          <w:p w:rsidR="00471C00" w:rsidRDefault="00471C00" w:rsidP="009958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(технический)</w:t>
            </w:r>
          </w:p>
        </w:tc>
        <w:tc>
          <w:tcPr>
            <w:tcW w:w="3261" w:type="dxa"/>
          </w:tcPr>
          <w:p w:rsidR="00471C00" w:rsidRDefault="00471C00" w:rsidP="009958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76" w:type="dxa"/>
          </w:tcPr>
          <w:p w:rsidR="00471C00" w:rsidRDefault="00471C00" w:rsidP="009958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71C00" w:rsidTr="00995858">
        <w:tc>
          <w:tcPr>
            <w:tcW w:w="2943" w:type="dxa"/>
          </w:tcPr>
          <w:p w:rsidR="00471C00" w:rsidRDefault="00471C00" w:rsidP="009958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471C00" w:rsidRDefault="00471C00" w:rsidP="009958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76" w:type="dxa"/>
          </w:tcPr>
          <w:p w:rsidR="00471C00" w:rsidRDefault="00471C00" w:rsidP="009958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71C00" w:rsidTr="00995858">
        <w:tc>
          <w:tcPr>
            <w:tcW w:w="2943" w:type="dxa"/>
          </w:tcPr>
          <w:p w:rsidR="00471C00" w:rsidRDefault="00471C00" w:rsidP="009958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471C00" w:rsidRDefault="00471C00" w:rsidP="009958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76" w:type="dxa"/>
          </w:tcPr>
          <w:p w:rsidR="00471C00" w:rsidRDefault="00471C00" w:rsidP="009958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471C00" w:rsidRPr="00083BB1" w:rsidRDefault="00471C00" w:rsidP="00471C00">
      <w:pPr>
        <w:spacing w:after="120" w:line="256" w:lineRule="auto"/>
        <w:ind w:firstLine="708"/>
        <w:jc w:val="left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83BB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Внесённые изменения в 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Pr="00083BB1">
        <w:rPr>
          <w:rFonts w:ascii="Times New Roman" w:eastAsia="Calibri" w:hAnsi="Times New Roman" w:cs="Times New Roman"/>
          <w:b/>
          <w:i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083BB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учебном году</w:t>
      </w:r>
    </w:p>
    <w:p w:rsidR="00471C00" w:rsidRPr="00F2017B" w:rsidRDefault="00471C00" w:rsidP="00471C00">
      <w:pPr>
        <w:pStyle w:val="af2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2017B">
        <w:rPr>
          <w:bCs/>
          <w:color w:val="000000"/>
        </w:rPr>
        <w:t>Тематическое планирование учебного предмета</w:t>
      </w:r>
    </w:p>
    <w:p w:rsidR="00471C00" w:rsidRPr="00F2017B" w:rsidRDefault="00471C00" w:rsidP="00471C00">
      <w:pPr>
        <w:pStyle w:val="af2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2017B">
        <w:rPr>
          <w:bCs/>
          <w:color w:val="000000"/>
        </w:rPr>
        <w:t>«Родной (русский) язык»</w:t>
      </w:r>
    </w:p>
    <w:p w:rsidR="00471C00" w:rsidRPr="00F2017B" w:rsidRDefault="00471C00" w:rsidP="00471C00">
      <w:pPr>
        <w:pStyle w:val="af2"/>
        <w:shd w:val="clear" w:color="auto" w:fill="FFFFFF"/>
        <w:spacing w:before="0" w:beforeAutospacing="0" w:after="120" w:afterAutospacing="0"/>
        <w:jc w:val="center"/>
        <w:rPr>
          <w:bCs/>
          <w:color w:val="000000"/>
        </w:rPr>
      </w:pPr>
      <w:r w:rsidRPr="00F2017B">
        <w:rPr>
          <w:bCs/>
          <w:color w:val="000000"/>
        </w:rPr>
        <w:t>6 класс (17 часов)</w:t>
      </w: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960"/>
        <w:gridCol w:w="567"/>
      </w:tblGrid>
      <w:tr w:rsidR="00471C00" w:rsidRPr="00F2017B" w:rsidTr="00995858">
        <w:trPr>
          <w:cantSplit/>
          <w:trHeight w:val="360"/>
        </w:trPr>
        <w:tc>
          <w:tcPr>
            <w:tcW w:w="425" w:type="dxa"/>
          </w:tcPr>
          <w:p w:rsidR="00471C00" w:rsidRPr="00F2017B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  <w:r w:rsidRPr="00F2017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960" w:type="dxa"/>
          </w:tcPr>
          <w:p w:rsidR="00471C00" w:rsidRPr="00F2017B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  <w:r w:rsidRPr="00F2017B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567" w:type="dxa"/>
          </w:tcPr>
          <w:p w:rsidR="00471C00" w:rsidRPr="00F2017B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71C00" w:rsidRPr="00F81834" w:rsidTr="00995858">
        <w:tc>
          <w:tcPr>
            <w:tcW w:w="425" w:type="dxa"/>
          </w:tcPr>
          <w:p w:rsidR="00471C00" w:rsidRPr="00F2017B" w:rsidRDefault="00471C00" w:rsidP="00995858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  <w:lang w:val="en-US"/>
              </w:rPr>
            </w:pPr>
          </w:p>
        </w:tc>
        <w:tc>
          <w:tcPr>
            <w:tcW w:w="8960" w:type="dxa"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2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1. Язык и культура (7 часов). </w:t>
            </w:r>
            <w:r w:rsidRPr="00F2017B">
              <w:rPr>
                <w:rFonts w:ascii="Times New Roman" w:eastAsia="Times New Roman" w:hAnsi="Times New Roman" w:cs="Times New Roman"/>
                <w:lang w:eastAsia="ru-RU"/>
              </w:rPr>
              <w:t>Краткая история русского литературного языка. Употребление языка. Лексика русского языка. Стилистические возможности слов и выражений.</w:t>
            </w:r>
          </w:p>
        </w:tc>
        <w:tc>
          <w:tcPr>
            <w:tcW w:w="567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71C00" w:rsidRPr="00F81834" w:rsidTr="00995858">
        <w:tc>
          <w:tcPr>
            <w:tcW w:w="425" w:type="dxa"/>
          </w:tcPr>
          <w:p w:rsidR="00471C00" w:rsidRPr="00F81834" w:rsidRDefault="00471C00" w:rsidP="00995858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471C00" w:rsidRPr="00F81834" w:rsidRDefault="00471C00" w:rsidP="00995858">
            <w:pPr>
              <w:tabs>
                <w:tab w:val="center" w:pos="4570"/>
              </w:tabs>
              <w:jc w:val="left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81834">
              <w:rPr>
                <w:rFonts w:ascii="Times New Roman" w:eastAsia="Calibri" w:hAnsi="Times New Roman" w:cs="Times New Roman"/>
              </w:rPr>
              <w:t>Слова однозначные и многозначные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F81834">
              <w:rPr>
                <w:rFonts w:ascii="Times New Roman" w:eastAsia="Calibri" w:hAnsi="Times New Roman" w:cs="Times New Roman"/>
              </w:rPr>
              <w:t xml:space="preserve"> Прямое значение слова. Употребление слова в переносном значении</w:t>
            </w:r>
          </w:p>
        </w:tc>
        <w:tc>
          <w:tcPr>
            <w:tcW w:w="567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71C00" w:rsidRPr="00F81834" w:rsidTr="00995858">
        <w:tc>
          <w:tcPr>
            <w:tcW w:w="425" w:type="dxa"/>
          </w:tcPr>
          <w:p w:rsidR="00471C00" w:rsidRPr="00F81834" w:rsidRDefault="00471C00" w:rsidP="00995858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471C00" w:rsidRPr="00F81834" w:rsidRDefault="00471C00" w:rsidP="00995858">
            <w:pPr>
              <w:tabs>
                <w:tab w:val="center" w:pos="4570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Общеупотребительные слова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F81834">
              <w:rPr>
                <w:rFonts w:ascii="Times New Roman" w:eastAsia="Calibri" w:hAnsi="Times New Roman" w:cs="Times New Roman"/>
              </w:rPr>
              <w:t xml:space="preserve"> Диалектные слова. Специальные слова (профессионализмы)</w:t>
            </w:r>
          </w:p>
        </w:tc>
        <w:tc>
          <w:tcPr>
            <w:tcW w:w="567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71C00" w:rsidRPr="00F81834" w:rsidTr="00995858">
        <w:tc>
          <w:tcPr>
            <w:tcW w:w="425" w:type="dxa"/>
          </w:tcPr>
          <w:p w:rsidR="00471C00" w:rsidRPr="00D6194A" w:rsidRDefault="00471C00" w:rsidP="00995858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 xml:space="preserve">Заимствованные слова. Лексика, заимствованная русским языком из языков народов России и мира. Неологизмы. Устаревшие слова: архаизмы и </w:t>
            </w:r>
            <w:proofErr w:type="gramStart"/>
            <w:r w:rsidRPr="00F81834">
              <w:rPr>
                <w:rFonts w:ascii="Times New Roman" w:eastAsia="Calibri" w:hAnsi="Times New Roman" w:cs="Times New Roman"/>
              </w:rPr>
              <w:t>историзмы</w:t>
            </w:r>
            <w:proofErr w:type="gramEnd"/>
            <w:r w:rsidRPr="00F81834">
              <w:rPr>
                <w:rFonts w:ascii="Times New Roman" w:eastAsia="Calibri" w:hAnsi="Times New Roman" w:cs="Times New Roman"/>
              </w:rPr>
              <w:t xml:space="preserve"> и их значение в художественных произведениях.</w:t>
            </w:r>
          </w:p>
        </w:tc>
        <w:tc>
          <w:tcPr>
            <w:tcW w:w="567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71C00" w:rsidRPr="00F81834" w:rsidTr="00995858">
        <w:tc>
          <w:tcPr>
            <w:tcW w:w="425" w:type="dxa"/>
          </w:tcPr>
          <w:p w:rsidR="00471C00" w:rsidRPr="00F81834" w:rsidRDefault="00471C00" w:rsidP="00995858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lang w:eastAsia="ru-RU"/>
              </w:rPr>
              <w:t xml:space="preserve">Фразеологизмы. </w:t>
            </w:r>
            <w:proofErr w:type="gramStart"/>
            <w:r w:rsidRPr="00F81834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81834">
              <w:rPr>
                <w:rFonts w:ascii="Times New Roman" w:eastAsia="Calibri" w:hAnsi="Times New Roman" w:cs="Times New Roman"/>
              </w:rPr>
              <w:t>/Р Источники фразеологизмов. Специфика русской фразеологии</w:t>
            </w:r>
          </w:p>
        </w:tc>
        <w:tc>
          <w:tcPr>
            <w:tcW w:w="567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71C00" w:rsidRPr="00F81834" w:rsidTr="00995858">
        <w:tc>
          <w:tcPr>
            <w:tcW w:w="425" w:type="dxa"/>
          </w:tcPr>
          <w:p w:rsidR="00471C00" w:rsidRPr="00F81834" w:rsidRDefault="00471C00" w:rsidP="00995858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471C00" w:rsidRPr="00F81834" w:rsidRDefault="00471C00" w:rsidP="00995858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F81834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81834">
              <w:rPr>
                <w:rFonts w:ascii="Times New Roman" w:eastAsia="Calibri" w:hAnsi="Times New Roman" w:cs="Times New Roman"/>
              </w:rPr>
              <w:t>/Р Этимология слов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F8183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81834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81834">
              <w:rPr>
                <w:rFonts w:ascii="Times New Roman" w:eastAsia="Calibri" w:hAnsi="Times New Roman" w:cs="Times New Roman"/>
              </w:rPr>
              <w:t xml:space="preserve">/Р Составление словарной статьи  </w:t>
            </w:r>
          </w:p>
        </w:tc>
        <w:tc>
          <w:tcPr>
            <w:tcW w:w="567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71C00" w:rsidRPr="00F81834" w:rsidTr="00995858">
        <w:tc>
          <w:tcPr>
            <w:tcW w:w="425" w:type="dxa"/>
          </w:tcPr>
          <w:p w:rsidR="00471C00" w:rsidRPr="00F81834" w:rsidRDefault="00471C00" w:rsidP="00995858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471C00" w:rsidRPr="00F81834" w:rsidRDefault="00471C00" w:rsidP="00995858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F81834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81834">
              <w:rPr>
                <w:rFonts w:ascii="Times New Roman" w:eastAsia="Calibri" w:hAnsi="Times New Roman" w:cs="Times New Roman"/>
              </w:rPr>
              <w:t>/Р Описание помещения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F8183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81834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81834">
              <w:rPr>
                <w:rFonts w:ascii="Times New Roman" w:eastAsia="Calibri" w:hAnsi="Times New Roman" w:cs="Times New Roman"/>
              </w:rPr>
              <w:t>/Р Написание сочинения (описание помещения)</w:t>
            </w:r>
          </w:p>
        </w:tc>
        <w:tc>
          <w:tcPr>
            <w:tcW w:w="567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71C00" w:rsidRPr="00F81834" w:rsidTr="00995858">
        <w:tc>
          <w:tcPr>
            <w:tcW w:w="425" w:type="dxa"/>
          </w:tcPr>
          <w:p w:rsidR="00471C00" w:rsidRPr="00F81DC2" w:rsidRDefault="00471C00" w:rsidP="00995858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Культура речи (6</w:t>
            </w: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часов) </w:t>
            </w:r>
            <w:r w:rsidRPr="00F81834">
              <w:rPr>
                <w:rFonts w:ascii="Times New Roman" w:eastAsia="Calibri" w:hAnsi="Times New Roman" w:cs="Times New Roman"/>
              </w:rPr>
              <w:t>Культура речи. Основные орфоэпические нормы современного русского литературного языка.</w:t>
            </w:r>
          </w:p>
        </w:tc>
        <w:tc>
          <w:tcPr>
            <w:tcW w:w="567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71C00" w:rsidRPr="00F81834" w:rsidTr="00995858">
        <w:tc>
          <w:tcPr>
            <w:tcW w:w="425" w:type="dxa"/>
          </w:tcPr>
          <w:p w:rsidR="00471C00" w:rsidRPr="004610F9" w:rsidRDefault="00471C00" w:rsidP="00995858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471C00" w:rsidRPr="00F81834" w:rsidRDefault="00471C00" w:rsidP="00995858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Произносительные различия в русском языке, обусловленные темпом речи. Стилистические особенности произношения и ударения</w:t>
            </w:r>
          </w:p>
        </w:tc>
        <w:tc>
          <w:tcPr>
            <w:tcW w:w="567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71C00" w:rsidRPr="00F81834" w:rsidTr="00995858">
        <w:tc>
          <w:tcPr>
            <w:tcW w:w="425" w:type="dxa"/>
          </w:tcPr>
          <w:p w:rsidR="00471C00" w:rsidRPr="00F81834" w:rsidRDefault="00471C00" w:rsidP="00995858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Нормы произношения отдельных грамматических форм; заимствованных слов</w:t>
            </w:r>
          </w:p>
        </w:tc>
        <w:tc>
          <w:tcPr>
            <w:tcW w:w="567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71C00" w:rsidRPr="00F81834" w:rsidTr="00995858">
        <w:tc>
          <w:tcPr>
            <w:tcW w:w="425" w:type="dxa"/>
          </w:tcPr>
          <w:p w:rsidR="00471C00" w:rsidRPr="00F81834" w:rsidRDefault="00471C00" w:rsidP="00995858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Основные лексические нормы современного русского литературного языка. Употребление синонимов, антонимов и омонимов в речи.</w:t>
            </w:r>
          </w:p>
        </w:tc>
        <w:tc>
          <w:tcPr>
            <w:tcW w:w="567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71C00" w:rsidRPr="00F81834" w:rsidTr="00995858">
        <w:tc>
          <w:tcPr>
            <w:tcW w:w="425" w:type="dxa"/>
          </w:tcPr>
          <w:p w:rsidR="00471C00" w:rsidRPr="00F81834" w:rsidRDefault="00471C00" w:rsidP="00995858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567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71C00" w:rsidRPr="00F81834" w:rsidTr="00995858">
        <w:tc>
          <w:tcPr>
            <w:tcW w:w="425" w:type="dxa"/>
          </w:tcPr>
          <w:p w:rsidR="00471C00" w:rsidRPr="00F81834" w:rsidRDefault="00471C00" w:rsidP="00995858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  <w:b/>
              </w:rPr>
              <w:t xml:space="preserve">Речевой этикет. </w:t>
            </w:r>
            <w:r w:rsidRPr="00F81834">
              <w:rPr>
                <w:rFonts w:ascii="Times New Roman" w:eastAsia="Calibri" w:hAnsi="Times New Roman" w:cs="Times New Roman"/>
              </w:rPr>
              <w:t>Национальные особенности речевого этикета.</w:t>
            </w:r>
            <w:r w:rsidRPr="00F81834">
              <w:rPr>
                <w:rFonts w:ascii="Times New Roman" w:eastAsia="Times New Roman" w:hAnsi="Times New Roman" w:cs="Times New Roman"/>
                <w:lang w:eastAsia="ru-RU"/>
              </w:rPr>
              <w:t xml:space="preserve"> Устойчивые формулы речевого этикета в общении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81834">
              <w:rPr>
                <w:rFonts w:ascii="Times New Roman" w:eastAsia="Calibri" w:hAnsi="Times New Roman" w:cs="Times New Roman"/>
              </w:rPr>
              <w:t xml:space="preserve"> Викторина по разделу «Речевой этикет»</w:t>
            </w:r>
          </w:p>
        </w:tc>
        <w:tc>
          <w:tcPr>
            <w:tcW w:w="567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71C00" w:rsidRPr="00F81834" w:rsidTr="00995858">
        <w:trPr>
          <w:trHeight w:val="529"/>
        </w:trPr>
        <w:tc>
          <w:tcPr>
            <w:tcW w:w="425" w:type="dxa"/>
          </w:tcPr>
          <w:p w:rsidR="00471C00" w:rsidRPr="00F81834" w:rsidRDefault="00471C00" w:rsidP="00995858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3. Речь. Речевая деятельность. Текст.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(4 </w:t>
            </w: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ч). </w:t>
            </w:r>
            <w:r w:rsidRPr="00F81834">
              <w:rPr>
                <w:rFonts w:ascii="Times New Roman" w:eastAsia="Times New Roman" w:hAnsi="Times New Roman" w:cs="Times New Roman"/>
                <w:lang w:eastAsia="ru-RU"/>
              </w:rPr>
              <w:t xml:space="preserve">Текст. </w:t>
            </w:r>
            <w:r w:rsidRPr="00F81834">
              <w:rPr>
                <w:rFonts w:ascii="Times New Roman" w:eastAsia="Calibri" w:hAnsi="Times New Roman" w:cs="Times New Roman"/>
              </w:rPr>
              <w:t>Текст как результат употребления языка, связное, законченное высказывание. Тема. Основная мысль</w:t>
            </w:r>
          </w:p>
        </w:tc>
        <w:tc>
          <w:tcPr>
            <w:tcW w:w="567" w:type="dxa"/>
          </w:tcPr>
          <w:p w:rsidR="00471C00" w:rsidRPr="00F81834" w:rsidRDefault="00471C00" w:rsidP="00995858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71C00" w:rsidRPr="00F81834" w:rsidTr="00995858">
        <w:trPr>
          <w:trHeight w:val="292"/>
        </w:trPr>
        <w:tc>
          <w:tcPr>
            <w:tcW w:w="425" w:type="dxa"/>
          </w:tcPr>
          <w:p w:rsidR="00471C00" w:rsidRPr="00F81834" w:rsidRDefault="00471C00" w:rsidP="00995858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Формы словесного выражения. Повествование. Описание. Рассуждение</w:t>
            </w:r>
          </w:p>
        </w:tc>
        <w:tc>
          <w:tcPr>
            <w:tcW w:w="567" w:type="dxa"/>
          </w:tcPr>
          <w:p w:rsidR="00471C00" w:rsidRPr="00F81834" w:rsidRDefault="00471C00" w:rsidP="00995858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71C00" w:rsidRPr="00F81834" w:rsidTr="00995858">
        <w:trPr>
          <w:trHeight w:val="414"/>
        </w:trPr>
        <w:tc>
          <w:tcPr>
            <w:tcW w:w="425" w:type="dxa"/>
          </w:tcPr>
          <w:p w:rsidR="00471C00" w:rsidRPr="00F81834" w:rsidRDefault="00471C00" w:rsidP="00995858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471C00" w:rsidRPr="00F81834" w:rsidRDefault="00471C00" w:rsidP="00995858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Формы словесного выражения. Диалог и монолог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F81834">
              <w:rPr>
                <w:rFonts w:ascii="Times New Roman" w:eastAsia="Calibri" w:hAnsi="Times New Roman" w:cs="Times New Roman"/>
              </w:rPr>
              <w:t xml:space="preserve"> Эффективные приёмы чтения. </w:t>
            </w:r>
            <w:proofErr w:type="spellStart"/>
            <w:r w:rsidRPr="00F81834">
              <w:rPr>
                <w:rFonts w:ascii="Times New Roman" w:eastAsia="Calibri" w:hAnsi="Times New Roman" w:cs="Times New Roman"/>
              </w:rPr>
              <w:t>Предтекстовый</w:t>
            </w:r>
            <w:proofErr w:type="spellEnd"/>
            <w:r w:rsidRPr="00F81834"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 w:rsidRPr="00F81834">
              <w:rPr>
                <w:rFonts w:ascii="Times New Roman" w:eastAsia="Calibri" w:hAnsi="Times New Roman" w:cs="Times New Roman"/>
              </w:rPr>
              <w:t>текстовый</w:t>
            </w:r>
            <w:proofErr w:type="gramEnd"/>
            <w:r w:rsidRPr="00F81834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81834">
              <w:rPr>
                <w:rFonts w:ascii="Times New Roman" w:eastAsia="Calibri" w:hAnsi="Times New Roman" w:cs="Times New Roman"/>
              </w:rPr>
              <w:t>послетекстовый</w:t>
            </w:r>
            <w:proofErr w:type="spellEnd"/>
            <w:r w:rsidRPr="00F81834">
              <w:rPr>
                <w:rFonts w:ascii="Times New Roman" w:eastAsia="Calibri" w:hAnsi="Times New Roman" w:cs="Times New Roman"/>
              </w:rPr>
              <w:t xml:space="preserve"> этапы работы.</w:t>
            </w:r>
          </w:p>
        </w:tc>
        <w:tc>
          <w:tcPr>
            <w:tcW w:w="567" w:type="dxa"/>
          </w:tcPr>
          <w:p w:rsidR="00471C00" w:rsidRPr="00F81834" w:rsidRDefault="00471C00" w:rsidP="00995858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71C00" w:rsidRPr="00F81834" w:rsidTr="00995858">
        <w:trPr>
          <w:trHeight w:val="279"/>
        </w:trPr>
        <w:tc>
          <w:tcPr>
            <w:tcW w:w="425" w:type="dxa"/>
          </w:tcPr>
          <w:p w:rsidR="00471C00" w:rsidRPr="00F81834" w:rsidRDefault="00471C00" w:rsidP="00995858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471C00" w:rsidRPr="00F81834" w:rsidRDefault="00471C00" w:rsidP="00995858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F81834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81834">
              <w:rPr>
                <w:rFonts w:ascii="Times New Roman" w:eastAsia="Calibri" w:hAnsi="Times New Roman" w:cs="Times New Roman"/>
              </w:rPr>
              <w:t xml:space="preserve">/Р Письмо Р/Р Написание сочинения – описания по картине </w:t>
            </w:r>
            <w:proofErr w:type="spellStart"/>
            <w:r w:rsidRPr="00F81834">
              <w:rPr>
                <w:rFonts w:ascii="Times New Roman" w:eastAsia="Calibri" w:hAnsi="Times New Roman" w:cs="Times New Roman"/>
              </w:rPr>
              <w:t>А.Герасимова</w:t>
            </w:r>
            <w:proofErr w:type="spellEnd"/>
            <w:r w:rsidRPr="00F81834">
              <w:rPr>
                <w:rFonts w:ascii="Times New Roman" w:eastAsia="Calibri" w:hAnsi="Times New Roman" w:cs="Times New Roman"/>
              </w:rPr>
              <w:t xml:space="preserve"> «После дождя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471C00" w:rsidRPr="00F81834" w:rsidRDefault="00471C00" w:rsidP="00995858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471C00" w:rsidRDefault="00471C00" w:rsidP="00471C00">
      <w:pPr>
        <w:pStyle w:val="af2"/>
        <w:shd w:val="clear" w:color="auto" w:fill="FFFFFF"/>
        <w:spacing w:before="0" w:beforeAutospacing="0" w:after="120" w:afterAutospacing="0"/>
        <w:jc w:val="center"/>
        <w:rPr>
          <w:bCs/>
          <w:color w:val="000000"/>
        </w:rPr>
      </w:pPr>
    </w:p>
    <w:p w:rsidR="00471C00" w:rsidRPr="008109C6" w:rsidRDefault="00471C00" w:rsidP="00471C00">
      <w:pPr>
        <w:pStyle w:val="af2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>
        <w:rPr>
          <w:bCs/>
          <w:color w:val="000000"/>
        </w:rPr>
        <w:t>Т</w:t>
      </w:r>
      <w:r w:rsidRPr="008109C6">
        <w:rPr>
          <w:bCs/>
          <w:color w:val="000000"/>
        </w:rPr>
        <w:t>ематическое планирование учебного предмета</w:t>
      </w:r>
    </w:p>
    <w:p w:rsidR="00471C00" w:rsidRPr="008109C6" w:rsidRDefault="00471C00" w:rsidP="00471C00">
      <w:pPr>
        <w:pStyle w:val="af2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8109C6">
        <w:rPr>
          <w:bCs/>
          <w:color w:val="000000"/>
        </w:rPr>
        <w:t>«Родной (русский) язык»</w:t>
      </w:r>
    </w:p>
    <w:p w:rsidR="00471C00" w:rsidRPr="008109C6" w:rsidRDefault="00471C00" w:rsidP="00471C00">
      <w:pPr>
        <w:pStyle w:val="af2"/>
        <w:shd w:val="clear" w:color="auto" w:fill="FFFFFF"/>
        <w:spacing w:before="0" w:beforeAutospacing="0" w:after="120" w:afterAutospacing="0"/>
        <w:jc w:val="center"/>
        <w:rPr>
          <w:bCs/>
          <w:color w:val="000000"/>
        </w:rPr>
      </w:pPr>
      <w:r w:rsidRPr="008109C6">
        <w:rPr>
          <w:bCs/>
          <w:color w:val="000000"/>
        </w:rPr>
        <w:t>7 класс (35 часов)</w:t>
      </w:r>
    </w:p>
    <w:tbl>
      <w:tblPr>
        <w:tblW w:w="10065" w:type="dxa"/>
        <w:tblInd w:w="-57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8647"/>
        <w:gridCol w:w="567"/>
      </w:tblGrid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Разделы, темы уроков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1. Язык и культура (11 часов). 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как развивающееся явление.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исторического развития языка с историей общества.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Факторы, влияющие на развитие языка: социально-политические события и изменения в обществе, развитие науки и техники, влияние других языков.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Устаревшие слова как живые свидетели истории.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Историзмы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Архаизмы как слова. Имеющие в современном русском языке синонимы.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лексических единиц по степени устарелости.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Перераспределение пластов лексики между активным и пассивным запасом слов.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Актуализация устаревшей лексики в новом речевом контексте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Лексические заимствования последних десятилетий.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иноязычных слов как проблема культуры речи.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2. Культура речи (12 часов). Основные орфоэпические нормы 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современного русского литературного языка.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Нормы постановки ударения в словоформах с непроизводными предлогами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лексические нормы современного русского литературного языка. 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Паронимы и точность речи.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Смысловые различия, характер лексической сочетаемости, способы управления, функционально-стилевая окраска и употребление паронимов в речи.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Типичные речевые ошибки, связанные с употреблением паронимов в речи.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грамматические нормы современного русского литературного языка. 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Типичные грамматические ошибки в речи.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Глаголы 1 лица единственного числа настоящего и будущего времени, формы глаголов совершенного и несовершенного вида, формы глаголов в повелительном наклонении.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Нормы употребления в речи однокоренных слов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грамматической нормы: литературные и разговорные падежные формы причастий, деепричастий, наречий.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Отражение вариантов грамматической нормы в словарях и справочниках. Литературный и разговорный варианты грамматической нормы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Речевой этикет. Русская этикетная речевая манера общения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Исключение категоричности в разговоре. Невербальный (несловесный) этикет общения. Этикет использования изобразительных жестов.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3. Речь. Речевая деятельность. Текст (12 часов). Язык и речь. Виды речевой деятельности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Традиции русского речевого общения. Коммуникативные  стратегии и тактики устного общения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Текст как единица языка и речи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Основные признаки текста: смысловая цельность, информативность, связность. Виды абзацев.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типы текстовых структур: индуктивные, дедуктивные, рамочные (дедуктивно-индуктивные), стержневые </w:t>
            </w:r>
            <w:proofErr w:type="gram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индуктивно-дедуктивные) структуры.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Заголовки текстов, их типы. Информативная функция заголовков.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Тексты </w:t>
            </w:r>
            <w:proofErr w:type="spell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аргументативного</w:t>
            </w:r>
            <w:proofErr w:type="spell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типа: рассуждение, доказательство, объяснение.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Функциональные разновидности языка. Разговорная речь. Беседа.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Спор, виды споров. Правила поведения в споре. Корректные и некорректные приёмы ведения спора.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стиль. Путевые записки.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рекламного объявления, его языковые и структурные особенности.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Язык художественной литературы. </w:t>
            </w:r>
            <w:proofErr w:type="spell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Фактуальная</w:t>
            </w:r>
            <w:proofErr w:type="spell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подтекстная</w:t>
            </w:r>
            <w:proofErr w:type="spell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информация в текстах художественного стиля речи.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Сильные позиции в художественных текстах.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Притча.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1C00" w:rsidRPr="000B31BD" w:rsidRDefault="00471C00" w:rsidP="00471C00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31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C00" w:rsidRPr="008109C6" w:rsidRDefault="00471C00" w:rsidP="00471C00">
      <w:pPr>
        <w:pStyle w:val="af2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>
        <w:rPr>
          <w:bCs/>
          <w:color w:val="000000"/>
        </w:rPr>
        <w:t>Т</w:t>
      </w:r>
      <w:r w:rsidRPr="008109C6">
        <w:rPr>
          <w:bCs/>
          <w:color w:val="000000"/>
        </w:rPr>
        <w:t>ематическое планирование учебного предмета</w:t>
      </w:r>
    </w:p>
    <w:p w:rsidR="00471C00" w:rsidRPr="008109C6" w:rsidRDefault="00471C00" w:rsidP="00471C00">
      <w:pPr>
        <w:pStyle w:val="af2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8109C6">
        <w:rPr>
          <w:bCs/>
          <w:color w:val="000000"/>
        </w:rPr>
        <w:t>«Родной (русский) язык»</w:t>
      </w:r>
    </w:p>
    <w:p w:rsidR="00471C00" w:rsidRPr="008109C6" w:rsidRDefault="00471C00" w:rsidP="00471C00">
      <w:pPr>
        <w:pStyle w:val="af2"/>
        <w:shd w:val="clear" w:color="auto" w:fill="FFFFFF"/>
        <w:spacing w:before="0" w:beforeAutospacing="0" w:after="120" w:afterAutospacing="0"/>
        <w:jc w:val="center"/>
        <w:rPr>
          <w:bCs/>
          <w:color w:val="000000"/>
        </w:rPr>
      </w:pPr>
      <w:r w:rsidRPr="00F2017B">
        <w:rPr>
          <w:bCs/>
          <w:color w:val="000000"/>
        </w:rPr>
        <w:t>8 класс (18 часов)</w:t>
      </w:r>
    </w:p>
    <w:tbl>
      <w:tblPr>
        <w:tblW w:w="10065" w:type="dxa"/>
        <w:tblInd w:w="-57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8647"/>
        <w:gridCol w:w="567"/>
      </w:tblGrid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Разделы, темы уроков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2017B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1. Язык и культура (6 часов). </w:t>
            </w:r>
            <w:r w:rsidRPr="00F20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Исконно русская лексика: слова общеиндоевропейского фонда, слова праславянского </w:t>
            </w:r>
            <w:proofErr w:type="gramStart"/>
            <w:r w:rsidRPr="00F20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F20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общеславянского) языка, древнерусские (</w:t>
            </w:r>
            <w:proofErr w:type="spellStart"/>
            <w:r w:rsidRPr="00F20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общевосточнославянские</w:t>
            </w:r>
            <w:proofErr w:type="spellEnd"/>
            <w:r w:rsidRPr="00F20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 слова, собственно русские слова.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2017B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rPr>
          <w:trHeight w:val="374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2017B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старославянизмов в развитии русского литературного языка и их приметы. Стилистически нейтральные, книжные, устаревшие старославянизмы. Иноязычная лексика в разговорной речи, дисплейных текстах, современной публицистике.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2017B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Речевой этикет. Благопожелание как ключевая идея речевого этикета. Речевой этикет и вежливость.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2017B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«Ты» и «ВЫ» в русском речевом этикете и в западноевропейском и американском речевых этикетах. Называние другого и себя. Обращение к знакомому и незнакомому.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2017B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Специфика приветствий, традиционная тематика бесед у русских и других народов. Сочинение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2017B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Культура речи (6 часов). Основные орфоэпические нормы </w:t>
            </w:r>
            <w:r w:rsidRPr="00F20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современного русского литературного языка. Типичные орфоэпические ошибки в современной речи. Типичные акцентологические ошибки в современной речи.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лексические нормы современного русского литературного языка.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Терминология и точность речи. Нормы употребления терминов в научном стиле. Особенности употребления терминов в публицистике, художественной литературе, разговорной речи. Типичные речевые ошибки, связанные с употреблением терминов. Нарушение точности словоупотребления заимствованных слов.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грамматические нормы современного русского литературного языка. 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Типичные грамматические ошибки. Согласование сказуемого с подлежащим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Нормы построения словосочетаний по типу согласования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грамматической нормы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Отражение вариантов грамматической нормы в современных грамматических словарях и справочниках.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Речевой этикет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Активные процессы в речевом этикете. Новые варианты приветствия и прощания, возникшие в СМИ; изменение обращений, использования собственных имён; их оценка. Речевая агрессия. Этикетные речевые тактики и приёмы в коммуникации, помогающие противостоять речевой агрессии. Синонимия речевых формул.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3. Речь. Речевая деятельность. Текст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часов). 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Язык и речь. Виды речевой деятельности. Эффективные приёмы слушания. </w:t>
            </w:r>
            <w:proofErr w:type="spell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Предтекстовый</w:t>
            </w:r>
            <w:proofErr w:type="spell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текстовый</w:t>
            </w:r>
            <w:proofErr w:type="gram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послетекстовый</w:t>
            </w:r>
            <w:proofErr w:type="spell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этапы работы.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методы, способы и средства получения, переработки информации.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Текст как единица языка и речи.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Доказательство и его структура. Прямые и косвенные доказательства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Функциональные разновидности языка.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Разговорная речь. </w:t>
            </w:r>
            <w:proofErr w:type="spell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Самохарактеристика</w:t>
            </w:r>
            <w:proofErr w:type="spell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самопрезентация</w:t>
            </w:r>
            <w:proofErr w:type="spell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поздравление.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Научный стиль речи. Специфика оформления текста как результата </w:t>
            </w:r>
            <w:proofErr w:type="gram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проектной</w:t>
            </w:r>
            <w:proofErr w:type="gramEnd"/>
          </w:p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исследовательской</w:t>
            </w:r>
            <w:proofErr w:type="gram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деятельности. Реферат. Слово на защите реферата. Учебно-научная дискуссия. Правила корректной дискуссии.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Язык художественной литературы. Сочинение в жанре письма другу </w:t>
            </w:r>
            <w:proofErr w:type="gram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электронного). Сочинение в жанре страницы дневника.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1C00" w:rsidRPr="000B31BD" w:rsidRDefault="00471C00" w:rsidP="00471C00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31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C00" w:rsidRPr="00F81834" w:rsidRDefault="00471C00" w:rsidP="00471C00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Т</w:t>
      </w:r>
      <w:r w:rsidRPr="00F81834">
        <w:rPr>
          <w:rFonts w:ascii="Times New Roman" w:hAnsi="Times New Roman" w:cs="Times New Roman"/>
          <w:bCs/>
          <w:color w:val="000000"/>
        </w:rPr>
        <w:t>ематическое планирование учебного предмета</w:t>
      </w:r>
    </w:p>
    <w:p w:rsidR="00471C00" w:rsidRPr="00E41B47" w:rsidRDefault="00471C00" w:rsidP="00471C00">
      <w:pPr>
        <w:pStyle w:val="af2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E41B47">
        <w:rPr>
          <w:bCs/>
          <w:color w:val="000000"/>
        </w:rPr>
        <w:t>«Родной (русский) язык»</w:t>
      </w:r>
    </w:p>
    <w:p w:rsidR="00471C00" w:rsidRPr="00E41B47" w:rsidRDefault="00471C00" w:rsidP="00471C00">
      <w:pPr>
        <w:pStyle w:val="af2"/>
        <w:shd w:val="clear" w:color="auto" w:fill="FFFFFF"/>
        <w:spacing w:before="0" w:beforeAutospacing="0" w:after="120" w:afterAutospacing="0"/>
        <w:jc w:val="center"/>
        <w:rPr>
          <w:bCs/>
          <w:color w:val="000000"/>
        </w:rPr>
      </w:pPr>
      <w:r w:rsidRPr="00F2017B">
        <w:rPr>
          <w:bCs/>
          <w:color w:val="000000"/>
        </w:rPr>
        <w:t>9 класс (17 часов)</w:t>
      </w:r>
    </w:p>
    <w:tbl>
      <w:tblPr>
        <w:tblW w:w="920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8083"/>
        <w:gridCol w:w="567"/>
      </w:tblGrid>
      <w:tr w:rsidR="00471C00" w:rsidRPr="00F81834" w:rsidTr="00995858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Разделы, темы уроков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Язык и культура. (5</w:t>
            </w: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часов). 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как зеркало национальной культуры и истории народа (обобщение).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ключевых слов (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концептов) русской культуры, их национально-историческая значимость.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Стремительный рост словарного состава языка, «</w:t>
            </w:r>
            <w:proofErr w:type="spell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неологический</w:t>
            </w:r>
            <w:proofErr w:type="spell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бум» - рождение новых слов. Изменение значений и переосмысление имеющихся в языке слов. Стилистическая переоценка новых слов, создание новой фразеологии. Активация процесса заимствования иноязычных слов.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Культура речи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часов). 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 приём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лексические нормы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современного русского литературного языка. Лексическая сочетаемость слова и точность. Свободная и несвободная лексическая сочетаемость.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Типичные ошибки, связанные с нарушением лексической сочетаемости. Речевая избыточность и точность. Тавтология. Плеоназм. Типичные ошибки, связанные с речевой избыточностью.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толковые словари. Отражение вариантов лексической нормы в современных словарях. Словарные пометы.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грамматические нормы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современного русского литературного языка. Типичные грамматические ошибки. Управление: управление предлогов </w:t>
            </w:r>
            <w:proofErr w:type="gramStart"/>
            <w:r w:rsidRPr="00F818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благодаря</w:t>
            </w:r>
            <w:proofErr w:type="gramEnd"/>
            <w:r w:rsidRPr="00F818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согласно, вопреки; 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предлога </w:t>
            </w:r>
            <w:r w:rsidRPr="00F818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 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количественными числительными в словосочетаниях с распределительным значением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предлогов</w:t>
            </w:r>
            <w:proofErr w:type="gram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818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о, по, из, с 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составе словосочетания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Нормы употребления причастных и деепричастных оборотов, предложений с косвенной речью.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Типичные ошибки в построении сложных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Отражение вариантов грамматической нормы в современных грамматических словарях и справочниках. Словарные пометы.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Речевой этикет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Этика и этикет в электронной среде общения. Понятие этикета. Этикет </w:t>
            </w:r>
            <w:proofErr w:type="gram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Интернет-переписки</w:t>
            </w:r>
            <w:proofErr w:type="gram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Этические нормы, правила этикета </w:t>
            </w:r>
            <w:proofErr w:type="gram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Интернет-дискуссии</w:t>
            </w:r>
            <w:proofErr w:type="gram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Интернет-полемики. Этикетное речевое поведение в ситуациях делового общения. Русский язык в Интернете. Правила информационной безопасности при общении в социальных сетях. Контактное и дистанционное общение.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3. Речь.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Речевая деятельность. Текст. (4</w:t>
            </w: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 как единица языка и речи. Виды преобразования текстов: аннотация, конспект. Использование графиков, диаграмм, схем для представления информации.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Функциональные разновидности языка. Разговорная речь. Анекдот, шутка. 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Учебно-научный стиль. Доклад, сообщение. Речь оппонента на защите проекта. Публицистический стиль. Проблемный очерк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C00" w:rsidRPr="00F81834" w:rsidTr="00995858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C00" w:rsidRPr="00F81834" w:rsidRDefault="00471C00" w:rsidP="009958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интертекст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Афоризм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ы.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Прецедентные тексты.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C00" w:rsidRPr="00F81834" w:rsidRDefault="00471C00" w:rsidP="009958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1C00" w:rsidRPr="000B31BD" w:rsidRDefault="00471C00" w:rsidP="00471C00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1C00" w:rsidRPr="00A82434" w:rsidRDefault="00471C00" w:rsidP="00471C0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71C00" w:rsidRDefault="00471C00" w:rsidP="00C750E1">
      <w:pPr>
        <w:ind w:right="56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750E1" w:rsidRPr="00C750E1" w:rsidRDefault="00C750E1" w:rsidP="00C750E1">
      <w:pPr>
        <w:ind w:right="56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50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Рабочая программа по учебному предмету 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Родной (р</w:t>
      </w:r>
      <w:r w:rsidRPr="00C750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усский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  <w:r w:rsidRPr="00C750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язык» в соответствии с ФГОС ООО</w:t>
      </w:r>
    </w:p>
    <w:p w:rsidR="00C750E1" w:rsidRPr="00C750E1" w:rsidRDefault="00C750E1" w:rsidP="00C750E1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50E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5–9 классы</w:t>
      </w:r>
    </w:p>
    <w:p w:rsidR="00C750E1" w:rsidRPr="00C750E1" w:rsidRDefault="00C750E1" w:rsidP="00C750E1">
      <w:pPr>
        <w:ind w:right="56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750E1" w:rsidRPr="000F655C" w:rsidRDefault="00C750E1" w:rsidP="00C750E1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65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Нормативные правовые документы, на основании которых разработана рабочая программа:</w:t>
      </w:r>
    </w:p>
    <w:p w:rsidR="00C750E1" w:rsidRPr="000F655C" w:rsidRDefault="00C750E1" w:rsidP="00C750E1">
      <w:pPr>
        <w:pStyle w:val="a6"/>
        <w:numPr>
          <w:ilvl w:val="0"/>
          <w:numId w:val="13"/>
        </w:numPr>
        <w:spacing w:line="348" w:lineRule="auto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C750E1" w:rsidRPr="000F655C" w:rsidRDefault="00C750E1" w:rsidP="00C750E1">
      <w:pPr>
        <w:pStyle w:val="a6"/>
        <w:numPr>
          <w:ilvl w:val="0"/>
          <w:numId w:val="13"/>
        </w:numPr>
        <w:spacing w:line="348" w:lineRule="auto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C750E1" w:rsidRPr="000F655C" w:rsidRDefault="00C750E1" w:rsidP="00C750E1">
      <w:pPr>
        <w:pStyle w:val="a6"/>
        <w:numPr>
          <w:ilvl w:val="0"/>
          <w:numId w:val="13"/>
        </w:numPr>
        <w:spacing w:after="0" w:line="348" w:lineRule="auto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0F655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F655C">
        <w:rPr>
          <w:rFonts w:ascii="Times New Roman" w:hAnsi="Times New Roman"/>
          <w:sz w:val="24"/>
          <w:szCs w:val="24"/>
        </w:rPr>
        <w:t xml:space="preserve"> России от 31 декабря 2015 г. № 1577);</w:t>
      </w:r>
    </w:p>
    <w:p w:rsidR="00C750E1" w:rsidRPr="000F655C" w:rsidRDefault="00C750E1" w:rsidP="00C750E1">
      <w:pPr>
        <w:numPr>
          <w:ilvl w:val="0"/>
          <w:numId w:val="13"/>
        </w:numPr>
        <w:spacing w:after="200" w:line="276" w:lineRule="auto"/>
        <w:ind w:left="142" w:firstLine="284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65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Примерная ООП ООО (протокол заседания ФУМО по ОО от 08.04.2015г. № 1/15).</w:t>
      </w:r>
    </w:p>
    <w:p w:rsidR="00C750E1" w:rsidRPr="000F655C" w:rsidRDefault="00C750E1" w:rsidP="00C750E1">
      <w:pPr>
        <w:numPr>
          <w:ilvl w:val="0"/>
          <w:numId w:val="13"/>
        </w:numPr>
        <w:spacing w:after="120" w:line="276" w:lineRule="auto"/>
        <w:ind w:left="142" w:firstLine="284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65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МБОУ Лицей №185.</w:t>
      </w:r>
    </w:p>
    <w:p w:rsidR="00C750E1" w:rsidRPr="000F655C" w:rsidRDefault="00C750E1" w:rsidP="008B38B8">
      <w:pPr>
        <w:numPr>
          <w:ilvl w:val="0"/>
          <w:numId w:val="13"/>
        </w:numPr>
        <w:spacing w:line="348" w:lineRule="auto"/>
        <w:ind w:left="142" w:firstLine="284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655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утверждённый приказом </w:t>
      </w:r>
      <w:proofErr w:type="spellStart"/>
      <w:r w:rsidRPr="000F655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0F655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31 марта 2014 г. № 253.</w:t>
      </w:r>
    </w:p>
    <w:p w:rsidR="00C750E1" w:rsidRPr="000F655C" w:rsidRDefault="00C750E1" w:rsidP="008B38B8">
      <w:pPr>
        <w:numPr>
          <w:ilvl w:val="0"/>
          <w:numId w:val="13"/>
        </w:numPr>
        <w:spacing w:before="10" w:after="200" w:line="348" w:lineRule="auto"/>
        <w:ind w:left="425" w:firstLine="284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65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Примерная программа по русскому языку (2011г.) к предметной линии учебников для 5-9 классов авторов </w:t>
      </w:r>
      <w:proofErr w:type="spellStart"/>
      <w:r w:rsidRPr="000F65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Pr="000F65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65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М.Т.Баранова</w:t>
      </w:r>
      <w:proofErr w:type="spellEnd"/>
      <w:r w:rsidRPr="000F65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65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Л.А.Тростенцовой</w:t>
      </w:r>
      <w:proofErr w:type="spellEnd"/>
      <w:r w:rsidRPr="000F65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 (2012-2016 г.).</w:t>
      </w:r>
    </w:p>
    <w:p w:rsidR="008C4FDF" w:rsidRPr="000F655C" w:rsidRDefault="00C750E1" w:rsidP="002C6C4D">
      <w:pPr>
        <w:spacing w:line="34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77CC6" w:rsidRPr="000F655C">
        <w:rPr>
          <w:rFonts w:ascii="Times New Roman" w:hAnsi="Times New Roman" w:cs="Times New Roman"/>
          <w:sz w:val="24"/>
          <w:szCs w:val="24"/>
        </w:rPr>
        <w:t>разработана на основе требований федеральн</w:t>
      </w:r>
      <w:r w:rsidR="003F3F33" w:rsidRPr="000F655C">
        <w:rPr>
          <w:rFonts w:ascii="Times New Roman" w:hAnsi="Times New Roman" w:cs="Times New Roman"/>
          <w:sz w:val="24"/>
          <w:szCs w:val="24"/>
        </w:rPr>
        <w:t>ого</w:t>
      </w:r>
      <w:r w:rsidR="00077CC6" w:rsidRPr="000F655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3F3F33" w:rsidRPr="000F655C">
        <w:rPr>
          <w:rFonts w:ascii="Times New Roman" w:hAnsi="Times New Roman" w:cs="Times New Roman"/>
          <w:sz w:val="24"/>
          <w:szCs w:val="24"/>
        </w:rPr>
        <w:t xml:space="preserve">ого </w:t>
      </w:r>
      <w:r w:rsidR="003640D7" w:rsidRPr="000F655C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3F3F33" w:rsidRPr="000F655C">
        <w:rPr>
          <w:rFonts w:ascii="Times New Roman" w:hAnsi="Times New Roman" w:cs="Times New Roman"/>
          <w:sz w:val="24"/>
          <w:szCs w:val="24"/>
        </w:rPr>
        <w:t>стандарта</w:t>
      </w:r>
      <w:r w:rsidR="00B6079D" w:rsidRPr="000F655C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077CC6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="003640D7" w:rsidRPr="000F655C">
        <w:rPr>
          <w:rFonts w:ascii="Times New Roman" w:hAnsi="Times New Roman" w:cs="Times New Roman"/>
          <w:sz w:val="24"/>
          <w:szCs w:val="24"/>
        </w:rPr>
        <w:t xml:space="preserve">к </w:t>
      </w:r>
      <w:r w:rsidR="00077CC6" w:rsidRPr="000F655C">
        <w:rPr>
          <w:rFonts w:ascii="Times New Roman" w:hAnsi="Times New Roman" w:cs="Times New Roman"/>
          <w:sz w:val="24"/>
          <w:szCs w:val="24"/>
        </w:rPr>
        <w:t>результатам освоения основн</w:t>
      </w:r>
      <w:r w:rsidR="003F3F33" w:rsidRPr="000F655C">
        <w:rPr>
          <w:rFonts w:ascii="Times New Roman" w:hAnsi="Times New Roman" w:cs="Times New Roman"/>
          <w:sz w:val="24"/>
          <w:szCs w:val="24"/>
        </w:rPr>
        <w:t>ой</w:t>
      </w:r>
      <w:r w:rsidR="00077CC6" w:rsidRPr="000F655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F3F33" w:rsidRPr="000F655C">
        <w:rPr>
          <w:rFonts w:ascii="Times New Roman" w:hAnsi="Times New Roman" w:cs="Times New Roman"/>
          <w:sz w:val="24"/>
          <w:szCs w:val="24"/>
        </w:rPr>
        <w:t>ой</w:t>
      </w:r>
      <w:r w:rsidR="00077CC6" w:rsidRPr="000F655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3F33" w:rsidRPr="000F655C">
        <w:rPr>
          <w:rFonts w:ascii="Times New Roman" w:hAnsi="Times New Roman" w:cs="Times New Roman"/>
          <w:sz w:val="24"/>
          <w:szCs w:val="24"/>
        </w:rPr>
        <w:t>ы</w:t>
      </w:r>
      <w:r w:rsidR="00E90591" w:rsidRPr="000F655C">
        <w:rPr>
          <w:rFonts w:ascii="Times New Roman" w:hAnsi="Times New Roman" w:cs="Times New Roman"/>
          <w:sz w:val="24"/>
          <w:szCs w:val="24"/>
        </w:rPr>
        <w:t xml:space="preserve"> основного общего </w:t>
      </w:r>
      <w:r w:rsidR="00077CC6" w:rsidRPr="000F655C">
        <w:rPr>
          <w:rFonts w:ascii="Times New Roman" w:hAnsi="Times New Roman" w:cs="Times New Roman"/>
          <w:sz w:val="24"/>
          <w:szCs w:val="24"/>
        </w:rPr>
        <w:t xml:space="preserve">образования по учебному предмету «Русский родной язык», входящему в образовательную область «Родной язык и </w:t>
      </w:r>
      <w:r w:rsidR="002E4FD2" w:rsidRPr="000F655C">
        <w:rPr>
          <w:rFonts w:ascii="Times New Roman" w:hAnsi="Times New Roman" w:cs="Times New Roman"/>
          <w:sz w:val="24"/>
          <w:szCs w:val="24"/>
        </w:rPr>
        <w:t>родная литература</w:t>
      </w:r>
      <w:r w:rsidR="00077CC6" w:rsidRPr="000F655C">
        <w:rPr>
          <w:rFonts w:ascii="Times New Roman" w:hAnsi="Times New Roman" w:cs="Times New Roman"/>
          <w:sz w:val="24"/>
          <w:szCs w:val="24"/>
        </w:rPr>
        <w:t>».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Программа включает пояснительную записку, в которой раскрываются цели изучения русского родного языка</w:t>
      </w:r>
      <w:r w:rsidR="00D3211E" w:rsidRPr="000F655C">
        <w:rPr>
          <w:rFonts w:ascii="Times New Roman" w:hAnsi="Times New Roman" w:cs="Times New Roman"/>
          <w:sz w:val="24"/>
          <w:szCs w:val="24"/>
        </w:rPr>
        <w:t>,</w:t>
      </w:r>
      <w:r w:rsidRPr="000F655C">
        <w:rPr>
          <w:rFonts w:ascii="Times New Roman" w:hAnsi="Times New Roman" w:cs="Times New Roman"/>
          <w:sz w:val="24"/>
          <w:szCs w:val="24"/>
        </w:rPr>
        <w:t xml:space="preserve">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lastRenderedPageBreak/>
        <w:t>Программа устанавливает требования к результатам освоения основн</w:t>
      </w:r>
      <w:r w:rsidR="003F3F33" w:rsidRPr="000F655C">
        <w:rPr>
          <w:rFonts w:ascii="Times New Roman" w:hAnsi="Times New Roman" w:cs="Times New Roman"/>
          <w:sz w:val="24"/>
          <w:szCs w:val="24"/>
        </w:rPr>
        <w:t>ой</w:t>
      </w:r>
      <w:r w:rsidRPr="000F655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F3F33" w:rsidRPr="000F655C">
        <w:rPr>
          <w:rFonts w:ascii="Times New Roman" w:hAnsi="Times New Roman" w:cs="Times New Roman"/>
          <w:sz w:val="24"/>
          <w:szCs w:val="24"/>
        </w:rPr>
        <w:t>ой</w:t>
      </w:r>
      <w:r w:rsidRPr="000F655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3F33" w:rsidRPr="000F655C">
        <w:rPr>
          <w:rFonts w:ascii="Times New Roman" w:hAnsi="Times New Roman" w:cs="Times New Roman"/>
          <w:sz w:val="24"/>
          <w:szCs w:val="24"/>
        </w:rPr>
        <w:t>ы основного общего</w:t>
      </w:r>
      <w:r w:rsidRPr="000F655C">
        <w:rPr>
          <w:rFonts w:ascii="Times New Roman" w:hAnsi="Times New Roman" w:cs="Times New Roman"/>
          <w:sz w:val="24"/>
          <w:szCs w:val="24"/>
        </w:rPr>
        <w:t xml:space="preserve"> образования по русскому родному языку на личностном,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 и предметном уровнях, примерное содержание учебного предмета</w:t>
      </w:r>
      <w:r w:rsidR="002C6C4D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>«Русский родной язык».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Программа определяет </w:t>
      </w:r>
      <w:r w:rsidR="00A00C41" w:rsidRPr="000F655C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по годам обучения, </w:t>
      </w:r>
      <w:r w:rsidRPr="000F655C">
        <w:rPr>
          <w:rFonts w:ascii="Times New Roman" w:hAnsi="Times New Roman" w:cs="Times New Roman"/>
          <w:sz w:val="24"/>
          <w:szCs w:val="24"/>
        </w:rPr>
        <w:t>основные методические с</w:t>
      </w:r>
      <w:r w:rsidR="008B38B8">
        <w:rPr>
          <w:rFonts w:ascii="Times New Roman" w:hAnsi="Times New Roman" w:cs="Times New Roman"/>
          <w:sz w:val="24"/>
          <w:szCs w:val="24"/>
        </w:rPr>
        <w:t xml:space="preserve">тратегии обучения, воспитания и </w:t>
      </w:r>
      <w:proofErr w:type="gramStart"/>
      <w:r w:rsidRPr="000F655C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0F655C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</w:t>
      </w:r>
      <w:r w:rsidR="008B38B8" w:rsidRPr="008B38B8">
        <w:rPr>
          <w:rFonts w:ascii="Times New Roman" w:hAnsi="Times New Roman" w:cs="Times New Roman"/>
          <w:sz w:val="24"/>
          <w:szCs w:val="24"/>
        </w:rPr>
        <w:t>Родной (русский) язык</w:t>
      </w:r>
      <w:r w:rsidRPr="000F655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94481" w:rsidRPr="000F655C" w:rsidRDefault="00294481" w:rsidP="009E14E3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50E1" w:rsidRPr="000F655C" w:rsidRDefault="00C750E1" w:rsidP="00C750E1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750E1" w:rsidRPr="000F655C" w:rsidRDefault="00C750E1" w:rsidP="00C750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077CC6" w:rsidRPr="000F655C" w:rsidRDefault="00077CC6" w:rsidP="00BD24F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655C">
        <w:rPr>
          <w:rFonts w:ascii="Times New Roman" w:hAnsi="Times New Roman" w:cs="Times New Roman"/>
          <w:b/>
          <w:bCs/>
          <w:i/>
          <w:sz w:val="24"/>
          <w:szCs w:val="24"/>
        </w:rPr>
        <w:t>Ц</w:t>
      </w:r>
      <w:r w:rsidR="00A00C41" w:rsidRPr="000F655C">
        <w:rPr>
          <w:rFonts w:ascii="Times New Roman" w:hAnsi="Times New Roman" w:cs="Times New Roman"/>
          <w:b/>
          <w:bCs/>
          <w:i/>
          <w:sz w:val="24"/>
          <w:szCs w:val="24"/>
        </w:rPr>
        <w:t>ели изучения учебного предмета «</w:t>
      </w:r>
      <w:r w:rsidR="00C750E1" w:rsidRPr="000F655C">
        <w:rPr>
          <w:rFonts w:ascii="Times New Roman" w:hAnsi="Times New Roman" w:cs="Times New Roman"/>
          <w:b/>
          <w:bCs/>
          <w:i/>
          <w:sz w:val="24"/>
          <w:szCs w:val="24"/>
        </w:rPr>
        <w:t>Родной (русский) язык</w:t>
      </w:r>
      <w:r w:rsidR="00A00C41" w:rsidRPr="000F655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C750E1" w:rsidRPr="000F655C">
        <w:rPr>
          <w:rFonts w:ascii="Times New Roman" w:hAnsi="Times New Roman" w:cs="Times New Roman"/>
          <w:b/>
          <w:sz w:val="24"/>
          <w:szCs w:val="24"/>
        </w:rPr>
        <w:t>Родной (русский) язык</w:t>
      </w:r>
      <w:r w:rsidRPr="000F655C">
        <w:rPr>
          <w:rFonts w:ascii="Times New Roman" w:hAnsi="Times New Roman" w:cs="Times New Roman"/>
          <w:sz w:val="24"/>
          <w:szCs w:val="24"/>
        </w:rPr>
        <w:t xml:space="preserve">» разработана для функционирующих в субъектах Российской Федерации </w:t>
      </w:r>
      <w:r w:rsidR="00E90591" w:rsidRPr="000F655C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0F655C">
        <w:rPr>
          <w:rFonts w:ascii="Times New Roman" w:hAnsi="Times New Roman" w:cs="Times New Roman"/>
          <w:sz w:val="24"/>
          <w:szCs w:val="24"/>
        </w:rPr>
        <w:t xml:space="preserve">, </w:t>
      </w:r>
      <w:r w:rsidR="00E90591" w:rsidRPr="000F655C">
        <w:rPr>
          <w:rFonts w:ascii="Times New Roman" w:hAnsi="Times New Roman" w:cs="Times New Roman"/>
          <w:sz w:val="24"/>
          <w:szCs w:val="24"/>
        </w:rPr>
        <w:t>реализующих</w:t>
      </w:r>
      <w:r w:rsidRPr="000F655C">
        <w:rPr>
          <w:rFonts w:ascii="Times New Roman" w:hAnsi="Times New Roman" w:cs="Times New Roman"/>
          <w:sz w:val="24"/>
          <w:szCs w:val="24"/>
        </w:rPr>
        <w:t xml:space="preserve"> наряду с </w:t>
      </w:r>
      <w:r w:rsidR="00E90591" w:rsidRPr="000F655C">
        <w:rPr>
          <w:rFonts w:ascii="Times New Roman" w:hAnsi="Times New Roman" w:cs="Times New Roman"/>
          <w:sz w:val="24"/>
          <w:szCs w:val="24"/>
        </w:rPr>
        <w:t>обязательным курсом</w:t>
      </w:r>
      <w:r w:rsidRPr="000F655C">
        <w:rPr>
          <w:rFonts w:ascii="Times New Roman" w:hAnsi="Times New Roman" w:cs="Times New Roman"/>
          <w:sz w:val="24"/>
          <w:szCs w:val="24"/>
        </w:rPr>
        <w:t xml:space="preserve">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</w:t>
      </w:r>
      <w:r w:rsidR="00E90591" w:rsidRPr="000F655C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Pr="000F655C">
        <w:rPr>
          <w:rFonts w:ascii="Times New Roman" w:hAnsi="Times New Roman" w:cs="Times New Roman"/>
          <w:sz w:val="24"/>
          <w:szCs w:val="24"/>
        </w:rPr>
        <w:t>освоения основн</w:t>
      </w:r>
      <w:r w:rsidR="003F3F33" w:rsidRPr="000F655C">
        <w:rPr>
          <w:rFonts w:ascii="Times New Roman" w:hAnsi="Times New Roman" w:cs="Times New Roman"/>
          <w:sz w:val="24"/>
          <w:szCs w:val="24"/>
        </w:rPr>
        <w:t>ой</w:t>
      </w:r>
      <w:r w:rsidRPr="000F655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F3F33" w:rsidRPr="000F655C">
        <w:rPr>
          <w:rFonts w:ascii="Times New Roman" w:hAnsi="Times New Roman" w:cs="Times New Roman"/>
          <w:sz w:val="24"/>
          <w:szCs w:val="24"/>
        </w:rPr>
        <w:t>ой</w:t>
      </w:r>
      <w:r w:rsidRPr="000F655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3F33" w:rsidRPr="000F655C">
        <w:rPr>
          <w:rFonts w:ascii="Times New Roman" w:hAnsi="Times New Roman" w:cs="Times New Roman"/>
          <w:sz w:val="24"/>
          <w:szCs w:val="24"/>
        </w:rPr>
        <w:t>ы основного общего</w:t>
      </w:r>
      <w:r w:rsidRPr="000F655C">
        <w:rPr>
          <w:rFonts w:ascii="Times New Roman" w:hAnsi="Times New Roman" w:cs="Times New Roman"/>
          <w:sz w:val="24"/>
          <w:szCs w:val="24"/>
        </w:rPr>
        <w:t xml:space="preserve"> образования по русскому </w:t>
      </w:r>
      <w:r w:rsidR="003F3F33" w:rsidRPr="000F655C">
        <w:rPr>
          <w:rFonts w:ascii="Times New Roman" w:hAnsi="Times New Roman" w:cs="Times New Roman"/>
          <w:sz w:val="24"/>
          <w:szCs w:val="24"/>
        </w:rPr>
        <w:t>языку, заданных соответствующим федеральным государственным образовательным стандартом</w:t>
      </w:r>
      <w:r w:rsidRPr="000F655C">
        <w:rPr>
          <w:rFonts w:ascii="Times New Roman" w:hAnsi="Times New Roman" w:cs="Times New Roman"/>
          <w:sz w:val="24"/>
          <w:szCs w:val="24"/>
        </w:rPr>
        <w:t>. В то же в</w:t>
      </w:r>
      <w:r w:rsidR="00E90591" w:rsidRPr="000F655C">
        <w:rPr>
          <w:rFonts w:ascii="Times New Roman" w:hAnsi="Times New Roman" w:cs="Times New Roman"/>
          <w:sz w:val="24"/>
          <w:szCs w:val="24"/>
        </w:rPr>
        <w:t xml:space="preserve">ремя цели курса русского языка </w:t>
      </w:r>
      <w:r w:rsidRPr="000F655C">
        <w:rPr>
          <w:rFonts w:ascii="Times New Roman" w:hAnsi="Times New Roman" w:cs="Times New Roman"/>
          <w:sz w:val="24"/>
          <w:szCs w:val="24"/>
        </w:rPr>
        <w:t xml:space="preserve">в рамках образовательной области «Родной язык и родная литература» имеют свою специфику, обусловленную </w:t>
      </w:r>
      <w:r w:rsidR="003F3F33" w:rsidRPr="000F655C">
        <w:rPr>
          <w:rFonts w:ascii="Times New Roman" w:hAnsi="Times New Roman" w:cs="Times New Roman"/>
          <w:sz w:val="24"/>
          <w:szCs w:val="24"/>
        </w:rPr>
        <w:t xml:space="preserve">дополнительным, по сути дела, характером курса, а также </w:t>
      </w:r>
      <w:r w:rsidRPr="000F655C">
        <w:rPr>
          <w:rFonts w:ascii="Times New Roman" w:hAnsi="Times New Roman" w:cs="Times New Roman"/>
          <w:sz w:val="24"/>
          <w:szCs w:val="24"/>
        </w:rPr>
        <w:t xml:space="preserve">особенностями функционирования русского языка в </w:t>
      </w:r>
      <w:r w:rsidR="003F3F33" w:rsidRPr="000F655C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D72DC1" w:rsidRPr="000F655C">
        <w:rPr>
          <w:rFonts w:ascii="Times New Roman" w:hAnsi="Times New Roman" w:cs="Times New Roman"/>
          <w:sz w:val="24"/>
          <w:szCs w:val="24"/>
        </w:rPr>
        <w:t>регионах Российской Федерации</w:t>
      </w:r>
      <w:r w:rsidR="003F3F33" w:rsidRPr="000F655C">
        <w:rPr>
          <w:rFonts w:ascii="Times New Roman" w:hAnsi="Times New Roman" w:cs="Times New Roman"/>
          <w:sz w:val="24"/>
          <w:szCs w:val="24"/>
        </w:rPr>
        <w:t>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В соответствии с этим в курсе родного </w:t>
      </w:r>
      <w:r w:rsidR="00C750E1" w:rsidRPr="000F655C">
        <w:rPr>
          <w:rFonts w:ascii="Times New Roman" w:hAnsi="Times New Roman" w:cs="Times New Roman"/>
          <w:sz w:val="24"/>
          <w:szCs w:val="24"/>
        </w:rPr>
        <w:t xml:space="preserve">русского </w:t>
      </w:r>
      <w:r w:rsidRPr="000F655C">
        <w:rPr>
          <w:rFonts w:ascii="Times New Roman" w:hAnsi="Times New Roman" w:cs="Times New Roman"/>
          <w:sz w:val="24"/>
          <w:szCs w:val="24"/>
        </w:rPr>
        <w:t>языка актуализируются следующие цели:</w:t>
      </w:r>
    </w:p>
    <w:p w:rsidR="00077CC6" w:rsidRPr="000F655C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  <w:r w:rsidR="004E3074" w:rsidRPr="000F655C">
        <w:rPr>
          <w:rFonts w:ascii="Times New Roman" w:hAnsi="Times New Roman" w:cs="Times New Roman"/>
          <w:sz w:val="24"/>
          <w:szCs w:val="24"/>
        </w:rPr>
        <w:t>формирование</w:t>
      </w:r>
      <w:r w:rsidR="00266CAA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="004E3074" w:rsidRPr="000F655C">
        <w:rPr>
          <w:rFonts w:ascii="Times New Roman" w:hAnsi="Times New Roman" w:cs="Times New Roman"/>
          <w:sz w:val="24"/>
          <w:szCs w:val="24"/>
        </w:rPr>
        <w:t xml:space="preserve">познавательного интереса, </w:t>
      </w:r>
      <w:r w:rsidRPr="000F655C">
        <w:rPr>
          <w:rFonts w:ascii="Times New Roman" w:hAnsi="Times New Roman" w:cs="Times New Roman"/>
          <w:sz w:val="24"/>
          <w:szCs w:val="24"/>
        </w:rPr>
        <w:t>любви</w:t>
      </w:r>
      <w:r w:rsidR="004E3074" w:rsidRPr="000F655C">
        <w:rPr>
          <w:rFonts w:ascii="Times New Roman" w:hAnsi="Times New Roman" w:cs="Times New Roman"/>
          <w:sz w:val="24"/>
          <w:szCs w:val="24"/>
        </w:rPr>
        <w:t>, уважительного отношения</w:t>
      </w:r>
      <w:r w:rsidRPr="000F655C">
        <w:rPr>
          <w:rFonts w:ascii="Times New Roman" w:hAnsi="Times New Roman" w:cs="Times New Roman"/>
          <w:sz w:val="24"/>
          <w:szCs w:val="24"/>
        </w:rPr>
        <w:t xml:space="preserve"> к русскому языку</w:t>
      </w:r>
      <w:r w:rsidR="004E3074" w:rsidRPr="000F655C">
        <w:rPr>
          <w:rFonts w:ascii="Times New Roman" w:hAnsi="Times New Roman" w:cs="Times New Roman"/>
          <w:sz w:val="24"/>
          <w:szCs w:val="24"/>
        </w:rPr>
        <w:t xml:space="preserve">, </w:t>
      </w:r>
      <w:r w:rsidR="00F82009" w:rsidRPr="000F655C">
        <w:rPr>
          <w:rFonts w:ascii="Times New Roman" w:hAnsi="Times New Roman" w:cs="Times New Roman"/>
          <w:sz w:val="24"/>
          <w:szCs w:val="24"/>
        </w:rPr>
        <w:t xml:space="preserve">а </w:t>
      </w:r>
      <w:r w:rsidR="004E3074" w:rsidRPr="000F655C">
        <w:rPr>
          <w:rFonts w:ascii="Times New Roman" w:hAnsi="Times New Roman" w:cs="Times New Roman"/>
          <w:sz w:val="24"/>
          <w:szCs w:val="24"/>
        </w:rPr>
        <w:t>через него – к родной культуре; воспитание ответственного отношения к сохранению и развитию родного языка,</w:t>
      </w:r>
      <w:r w:rsidR="00F82009" w:rsidRPr="000F655C">
        <w:rPr>
          <w:rFonts w:ascii="Times New Roman" w:hAnsi="Times New Roman" w:cs="Times New Roman"/>
          <w:sz w:val="24"/>
          <w:szCs w:val="24"/>
        </w:rPr>
        <w:t xml:space="preserve"> формирование волонтёрской позиции в отношении популяризации родного языка;</w:t>
      </w:r>
      <w:r w:rsidR="00E90591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="00F82009" w:rsidRPr="000F655C">
        <w:rPr>
          <w:rFonts w:ascii="Times New Roman" w:hAnsi="Times New Roman" w:cs="Times New Roman"/>
          <w:sz w:val="24"/>
          <w:szCs w:val="24"/>
        </w:rPr>
        <w:t>воспитание</w:t>
      </w:r>
      <w:r w:rsidRPr="000F655C">
        <w:rPr>
          <w:rFonts w:ascii="Times New Roman" w:hAnsi="Times New Roman" w:cs="Times New Roman"/>
          <w:sz w:val="24"/>
          <w:szCs w:val="24"/>
        </w:rPr>
        <w:t xml:space="preserve"> уважительного отношения к культурам и языкам народов России;</w:t>
      </w:r>
      <w:r w:rsidR="00266CAA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="00F82009" w:rsidRPr="000F655C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077CC6" w:rsidRPr="000F655C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</w:t>
      </w:r>
      <w:r w:rsidRPr="000F655C">
        <w:rPr>
          <w:rFonts w:ascii="Times New Roman" w:hAnsi="Times New Roman" w:cs="Times New Roman"/>
          <w:sz w:val="24"/>
          <w:szCs w:val="24"/>
        </w:rPr>
        <w:lastRenderedPageBreak/>
        <w:t>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77CC6" w:rsidRPr="000F655C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</w:t>
      </w:r>
      <w:r w:rsidR="00E04CC4" w:rsidRPr="000F655C">
        <w:rPr>
          <w:rFonts w:ascii="Times New Roman" w:hAnsi="Times New Roman" w:cs="Times New Roman"/>
          <w:sz w:val="24"/>
          <w:szCs w:val="24"/>
        </w:rPr>
        <w:t>е</w:t>
      </w:r>
      <w:r w:rsidRPr="000F655C">
        <w:rPr>
          <w:rFonts w:ascii="Times New Roman" w:hAnsi="Times New Roman" w:cs="Times New Roman"/>
          <w:sz w:val="24"/>
          <w:szCs w:val="24"/>
        </w:rPr>
        <w:t xml:space="preserve">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</w:t>
      </w:r>
      <w:r w:rsidR="00855CBC" w:rsidRPr="000F655C">
        <w:rPr>
          <w:rFonts w:ascii="Times New Roman" w:hAnsi="Times New Roman" w:cs="Times New Roman"/>
          <w:sz w:val="24"/>
          <w:szCs w:val="24"/>
        </w:rPr>
        <w:t xml:space="preserve"> всего о лексике и фразеологии </w:t>
      </w:r>
      <w:r w:rsidRPr="000F655C">
        <w:rPr>
          <w:rFonts w:ascii="Times New Roman" w:hAnsi="Times New Roman" w:cs="Times New Roman"/>
          <w:sz w:val="24"/>
          <w:szCs w:val="24"/>
        </w:rPr>
        <w:t>с национально-культурной семантикой; о русском речевом этикете;</w:t>
      </w:r>
    </w:p>
    <w:p w:rsidR="00077CC6" w:rsidRPr="000F655C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</w:t>
      </w:r>
      <w:r w:rsidR="00F82009" w:rsidRPr="000F655C">
        <w:rPr>
          <w:rFonts w:ascii="Times New Roman" w:hAnsi="Times New Roman" w:cs="Times New Roman"/>
          <w:sz w:val="24"/>
          <w:szCs w:val="24"/>
        </w:rPr>
        <w:t>зовывать необходимую информацию;</w:t>
      </w:r>
    </w:p>
    <w:p w:rsidR="00C064DD" w:rsidRPr="000F655C" w:rsidRDefault="00C064DD" w:rsidP="00C064DD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развитие проектного и исследовательского мышления, </w:t>
      </w:r>
      <w:r w:rsidR="00574D22" w:rsidRPr="000F655C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0F655C">
        <w:rPr>
          <w:rFonts w:ascii="Times New Roman" w:hAnsi="Times New Roman" w:cs="Times New Roman"/>
          <w:sz w:val="24"/>
          <w:szCs w:val="24"/>
        </w:rPr>
        <w:t xml:space="preserve">практического опыта исследовательской работы </w:t>
      </w:r>
      <w:r w:rsidR="005A1280" w:rsidRPr="000F655C">
        <w:rPr>
          <w:rFonts w:ascii="Times New Roman" w:hAnsi="Times New Roman" w:cs="Times New Roman"/>
          <w:sz w:val="24"/>
          <w:szCs w:val="24"/>
        </w:rPr>
        <w:t xml:space="preserve">по русскому языку, </w:t>
      </w:r>
      <w:r w:rsidR="00574D22" w:rsidRPr="000F655C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0F655C">
        <w:rPr>
          <w:rFonts w:ascii="Times New Roman" w:hAnsi="Times New Roman" w:cs="Times New Roman"/>
          <w:sz w:val="24"/>
          <w:szCs w:val="24"/>
        </w:rPr>
        <w:t>самостоя</w:t>
      </w:r>
      <w:r w:rsidR="005A1280" w:rsidRPr="000F655C">
        <w:rPr>
          <w:rFonts w:ascii="Times New Roman" w:hAnsi="Times New Roman" w:cs="Times New Roman"/>
          <w:sz w:val="24"/>
          <w:szCs w:val="24"/>
        </w:rPr>
        <w:t>тельности в приобретении знаний.</w:t>
      </w:r>
    </w:p>
    <w:p w:rsidR="005A1280" w:rsidRPr="000F655C" w:rsidRDefault="005A1280" w:rsidP="005A1280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CC6" w:rsidRPr="000F655C" w:rsidRDefault="00077CC6" w:rsidP="002E4FD2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F655C">
        <w:rPr>
          <w:rFonts w:ascii="Times New Roman" w:hAnsi="Times New Roman"/>
          <w:b/>
          <w:i/>
          <w:sz w:val="24"/>
          <w:szCs w:val="24"/>
        </w:rPr>
        <w:t>Место учебного предмета «</w:t>
      </w:r>
      <w:r w:rsidR="00C750E1" w:rsidRPr="000F655C">
        <w:rPr>
          <w:rFonts w:ascii="Times New Roman" w:hAnsi="Times New Roman"/>
          <w:b/>
          <w:i/>
          <w:sz w:val="24"/>
          <w:szCs w:val="24"/>
        </w:rPr>
        <w:t>Родной (русский) язык</w:t>
      </w:r>
      <w:r w:rsidRPr="000F655C">
        <w:rPr>
          <w:rFonts w:ascii="Times New Roman" w:hAnsi="Times New Roman"/>
          <w:b/>
          <w:i/>
          <w:sz w:val="24"/>
          <w:szCs w:val="24"/>
        </w:rPr>
        <w:t>» в учебном плане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Программа по русскому языку составлена на основе требований к предметным результатам освоения основн</w:t>
      </w:r>
      <w:r w:rsidR="003F3F33" w:rsidRPr="000F655C">
        <w:rPr>
          <w:rFonts w:ascii="Times New Roman" w:hAnsi="Times New Roman" w:cs="Times New Roman"/>
          <w:sz w:val="24"/>
          <w:szCs w:val="24"/>
        </w:rPr>
        <w:t>ой</w:t>
      </w:r>
      <w:r w:rsidRPr="000F655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F3F33" w:rsidRPr="000F655C">
        <w:rPr>
          <w:rFonts w:ascii="Times New Roman" w:hAnsi="Times New Roman" w:cs="Times New Roman"/>
          <w:sz w:val="24"/>
          <w:szCs w:val="24"/>
        </w:rPr>
        <w:t>ой</w:t>
      </w:r>
      <w:r w:rsidRPr="000F655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3F33" w:rsidRPr="000F655C">
        <w:rPr>
          <w:rFonts w:ascii="Times New Roman" w:hAnsi="Times New Roman" w:cs="Times New Roman"/>
          <w:sz w:val="24"/>
          <w:szCs w:val="24"/>
        </w:rPr>
        <w:t>ы</w:t>
      </w:r>
      <w:r w:rsidRPr="000F655C">
        <w:rPr>
          <w:rFonts w:ascii="Times New Roman" w:hAnsi="Times New Roman" w:cs="Times New Roman"/>
          <w:sz w:val="24"/>
          <w:szCs w:val="24"/>
        </w:rPr>
        <w:t>, представленн</w:t>
      </w:r>
      <w:r w:rsidR="003F3F33" w:rsidRPr="000F655C">
        <w:rPr>
          <w:rFonts w:ascii="Times New Roman" w:hAnsi="Times New Roman" w:cs="Times New Roman"/>
          <w:sz w:val="24"/>
          <w:szCs w:val="24"/>
        </w:rPr>
        <w:t>ой</w:t>
      </w:r>
      <w:r w:rsidRPr="000F655C">
        <w:rPr>
          <w:rFonts w:ascii="Times New Roman" w:hAnsi="Times New Roman" w:cs="Times New Roman"/>
          <w:sz w:val="24"/>
          <w:szCs w:val="24"/>
        </w:rPr>
        <w:t xml:space="preserve"> в федеральн</w:t>
      </w:r>
      <w:r w:rsidR="00D93975" w:rsidRPr="000F655C">
        <w:rPr>
          <w:rFonts w:ascii="Times New Roman" w:hAnsi="Times New Roman" w:cs="Times New Roman"/>
          <w:sz w:val="24"/>
          <w:szCs w:val="24"/>
        </w:rPr>
        <w:t>ом</w:t>
      </w:r>
      <w:r w:rsidRPr="000F655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D93975" w:rsidRPr="000F655C">
        <w:rPr>
          <w:rFonts w:ascii="Times New Roman" w:hAnsi="Times New Roman" w:cs="Times New Roman"/>
          <w:sz w:val="24"/>
          <w:szCs w:val="24"/>
        </w:rPr>
        <w:t>ом</w:t>
      </w:r>
      <w:r w:rsidRPr="000F655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93975" w:rsidRPr="000F655C">
        <w:rPr>
          <w:rFonts w:ascii="Times New Roman" w:hAnsi="Times New Roman" w:cs="Times New Roman"/>
          <w:sz w:val="24"/>
          <w:szCs w:val="24"/>
        </w:rPr>
        <w:t>ом</w:t>
      </w:r>
      <w:r w:rsidRPr="000F655C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D93975" w:rsidRPr="000F655C">
        <w:rPr>
          <w:rFonts w:ascii="Times New Roman" w:hAnsi="Times New Roman" w:cs="Times New Roman"/>
          <w:sz w:val="24"/>
          <w:szCs w:val="24"/>
        </w:rPr>
        <w:t>е</w:t>
      </w:r>
      <w:r w:rsidRPr="000F655C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и рассчитана на общую учебную нагрузку </w:t>
      </w:r>
      <w:r w:rsidR="00294481" w:rsidRPr="000F655C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C750E1" w:rsidRPr="000F655C">
        <w:rPr>
          <w:rFonts w:ascii="Times New Roman" w:hAnsi="Times New Roman" w:cs="Times New Roman"/>
          <w:sz w:val="24"/>
          <w:szCs w:val="24"/>
        </w:rPr>
        <w:t>17</w:t>
      </w:r>
      <w:r w:rsidR="00294481" w:rsidRPr="000F655C">
        <w:rPr>
          <w:rFonts w:ascii="Times New Roman" w:hAnsi="Times New Roman" w:cs="Times New Roman"/>
          <w:sz w:val="24"/>
          <w:szCs w:val="24"/>
        </w:rPr>
        <w:t>5 часов</w:t>
      </w:r>
      <w:r w:rsidRPr="000F655C">
        <w:rPr>
          <w:rFonts w:ascii="Times New Roman" w:hAnsi="Times New Roman" w:cs="Times New Roman"/>
          <w:sz w:val="24"/>
          <w:szCs w:val="24"/>
        </w:rPr>
        <w:t>.</w:t>
      </w:r>
    </w:p>
    <w:p w:rsidR="00EC73D1" w:rsidRPr="000F655C" w:rsidRDefault="00EC73D1" w:rsidP="009E14E3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655C">
        <w:rPr>
          <w:rFonts w:ascii="Times New Roman" w:hAnsi="Times New Roman" w:cs="Times New Roman"/>
          <w:b/>
          <w:bCs/>
          <w:i/>
          <w:sz w:val="24"/>
          <w:szCs w:val="24"/>
        </w:rPr>
        <w:t>Общая характеристика учебного предме</w:t>
      </w:r>
      <w:r w:rsidR="00A00C41" w:rsidRPr="000F655C">
        <w:rPr>
          <w:rFonts w:ascii="Times New Roman" w:hAnsi="Times New Roman" w:cs="Times New Roman"/>
          <w:b/>
          <w:bCs/>
          <w:i/>
          <w:sz w:val="24"/>
          <w:szCs w:val="24"/>
        </w:rPr>
        <w:t>та «</w:t>
      </w:r>
      <w:r w:rsidR="00C750E1" w:rsidRPr="000F655C">
        <w:rPr>
          <w:rFonts w:ascii="Times New Roman" w:hAnsi="Times New Roman" w:cs="Times New Roman"/>
          <w:b/>
          <w:bCs/>
          <w:i/>
          <w:sz w:val="24"/>
          <w:szCs w:val="24"/>
        </w:rPr>
        <w:t>Родной (русский) язык</w:t>
      </w:r>
      <w:r w:rsidR="00A00C41" w:rsidRPr="000F655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lastRenderedPageBreak/>
        <w:t>Родной я</w:t>
      </w:r>
      <w:r w:rsidRPr="000F655C">
        <w:rPr>
          <w:rFonts w:ascii="Times New Roman" w:eastAsia="Calibri" w:hAnsi="Times New Roman" w:cs="Times New Roman"/>
          <w:sz w:val="24"/>
          <w:szCs w:val="24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0F655C">
        <w:rPr>
          <w:rFonts w:ascii="Times New Roman" w:hAnsi="Times New Roman" w:cs="Times New Roman"/>
          <w:sz w:val="24"/>
          <w:szCs w:val="24"/>
        </w:rPr>
        <w:t>, говорящего на нём</w:t>
      </w:r>
      <w:r w:rsidRPr="000F655C">
        <w:rPr>
          <w:rFonts w:ascii="Times New Roman" w:eastAsia="Calibri" w:hAnsi="Times New Roman" w:cs="Times New Roman"/>
          <w:sz w:val="24"/>
          <w:szCs w:val="24"/>
        </w:rPr>
        <w:t>. Высокий ур</w:t>
      </w:r>
      <w:r w:rsidRPr="000F655C">
        <w:rPr>
          <w:rFonts w:ascii="Times New Roman" w:hAnsi="Times New Roman" w:cs="Times New Roman"/>
          <w:sz w:val="24"/>
          <w:szCs w:val="24"/>
        </w:rPr>
        <w:t xml:space="preserve">овень владения родным </w:t>
      </w:r>
      <w:r w:rsidRPr="000F655C">
        <w:rPr>
          <w:rFonts w:ascii="Times New Roman" w:eastAsia="Calibri" w:hAnsi="Times New Roman" w:cs="Times New Roman"/>
          <w:sz w:val="24"/>
          <w:szCs w:val="24"/>
        </w:rPr>
        <w:t>языком определяет способность аналитически мыслить</w:t>
      </w:r>
      <w:r w:rsidRPr="000F655C">
        <w:rPr>
          <w:rFonts w:ascii="Times New Roman" w:hAnsi="Times New Roman" w:cs="Times New Roman"/>
          <w:sz w:val="24"/>
          <w:szCs w:val="24"/>
        </w:rPr>
        <w:t xml:space="preserve">, </w:t>
      </w:r>
      <w:r w:rsidRPr="000F655C">
        <w:rPr>
          <w:rFonts w:ascii="Times New Roman" w:eastAsia="Calibri" w:hAnsi="Times New Roman" w:cs="Times New Roman"/>
          <w:sz w:val="24"/>
          <w:szCs w:val="24"/>
        </w:rPr>
        <w:t>успешность в овладении способами интеллектуальной деятельности, умения</w:t>
      </w:r>
      <w:r w:rsidRPr="000F655C">
        <w:rPr>
          <w:rFonts w:ascii="Times New Roman" w:hAnsi="Times New Roman" w:cs="Times New Roman"/>
          <w:sz w:val="24"/>
          <w:szCs w:val="24"/>
        </w:rPr>
        <w:t>ми</w:t>
      </w:r>
      <w:r w:rsidRPr="000F655C">
        <w:rPr>
          <w:rFonts w:ascii="Times New Roman" w:eastAsia="Calibri" w:hAnsi="Times New Roman" w:cs="Times New Roman"/>
          <w:sz w:val="24"/>
          <w:szCs w:val="24"/>
        </w:rPr>
        <w:t xml:space="preserve"> убедительно выражать свои мысли и точн</w:t>
      </w:r>
      <w:r w:rsidR="00855CBC" w:rsidRPr="000F655C">
        <w:rPr>
          <w:rFonts w:ascii="Times New Roman" w:eastAsia="Calibri" w:hAnsi="Times New Roman" w:cs="Times New Roman"/>
          <w:sz w:val="24"/>
          <w:szCs w:val="24"/>
        </w:rPr>
        <w:t xml:space="preserve">о понимать мысли других людей, </w:t>
      </w:r>
      <w:r w:rsidRPr="000F655C">
        <w:rPr>
          <w:rFonts w:ascii="Times New Roman" w:eastAsia="Calibri" w:hAnsi="Times New Roman" w:cs="Times New Roman"/>
          <w:sz w:val="24"/>
          <w:szCs w:val="24"/>
        </w:rPr>
        <w:t>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5A1280" w:rsidRPr="000F655C" w:rsidRDefault="00077CC6" w:rsidP="00855CB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</w:t>
      </w:r>
      <w:r w:rsidR="00855CBC" w:rsidRPr="000F655C">
        <w:rPr>
          <w:rFonts w:ascii="Times New Roman" w:hAnsi="Times New Roman" w:cs="Times New Roman"/>
          <w:sz w:val="24"/>
          <w:szCs w:val="24"/>
        </w:rPr>
        <w:t xml:space="preserve"> Он влияет на качество усвоения</w:t>
      </w:r>
      <w:r w:rsidRPr="000F655C">
        <w:rPr>
          <w:rFonts w:ascii="Times New Roman" w:hAnsi="Times New Roman" w:cs="Times New Roman"/>
          <w:sz w:val="24"/>
          <w:szCs w:val="24"/>
        </w:rPr>
        <w:t xml:space="preserve"> всех других школьных предметов, а в дальнейшем способствует овладению будущей профессией.</w:t>
      </w:r>
    </w:p>
    <w:p w:rsidR="005A1280" w:rsidRPr="000F655C" w:rsidRDefault="005A73C8" w:rsidP="00855CB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Содержание </w:t>
      </w:r>
      <w:r w:rsidR="00574D22" w:rsidRPr="000F655C">
        <w:rPr>
          <w:rFonts w:ascii="Times New Roman" w:hAnsi="Times New Roman"/>
          <w:sz w:val="24"/>
          <w:szCs w:val="24"/>
        </w:rPr>
        <w:t>курса «</w:t>
      </w:r>
      <w:r w:rsidR="000F655C" w:rsidRPr="000F655C">
        <w:rPr>
          <w:rFonts w:ascii="Times New Roman" w:hAnsi="Times New Roman"/>
          <w:b/>
          <w:sz w:val="24"/>
          <w:szCs w:val="24"/>
        </w:rPr>
        <w:t>Родной (русский) язык</w:t>
      </w:r>
      <w:r w:rsidRPr="000F655C">
        <w:rPr>
          <w:rFonts w:ascii="Times New Roman" w:hAnsi="Times New Roman"/>
          <w:sz w:val="24"/>
          <w:szCs w:val="24"/>
        </w:rPr>
        <w:t xml:space="preserve">» направлено на удовлетворение </w:t>
      </w:r>
      <w:r w:rsidR="00C222C9" w:rsidRPr="000F655C">
        <w:rPr>
          <w:rFonts w:ascii="Times New Roman" w:hAnsi="Times New Roman"/>
          <w:sz w:val="24"/>
          <w:szCs w:val="24"/>
        </w:rPr>
        <w:t xml:space="preserve">потребности обучающихся в изучении родного языка как инструмента познания </w:t>
      </w:r>
      <w:r w:rsidR="003640D7" w:rsidRPr="000F655C">
        <w:rPr>
          <w:rFonts w:ascii="Times New Roman" w:hAnsi="Times New Roman"/>
          <w:sz w:val="24"/>
          <w:szCs w:val="24"/>
        </w:rPr>
        <w:t xml:space="preserve">национальной </w:t>
      </w:r>
      <w:r w:rsidR="00C222C9" w:rsidRPr="000F655C">
        <w:rPr>
          <w:rFonts w:ascii="Times New Roman" w:hAnsi="Times New Roman"/>
          <w:sz w:val="24"/>
          <w:szCs w:val="24"/>
        </w:rPr>
        <w:t xml:space="preserve">культуры и самореализации в ней. </w:t>
      </w:r>
      <w:r w:rsidRPr="000F655C">
        <w:rPr>
          <w:rFonts w:ascii="Times New Roman" w:hAnsi="Times New Roman"/>
          <w:sz w:val="24"/>
          <w:szCs w:val="24"/>
        </w:rPr>
        <w:t>Учебный предмет «</w:t>
      </w:r>
      <w:r w:rsidR="000F655C" w:rsidRPr="000F655C">
        <w:rPr>
          <w:rFonts w:ascii="Times New Roman" w:hAnsi="Times New Roman"/>
          <w:b/>
          <w:sz w:val="24"/>
          <w:szCs w:val="24"/>
        </w:rPr>
        <w:t>Родной (русский) язык</w:t>
      </w:r>
      <w:r w:rsidRPr="000F655C">
        <w:rPr>
          <w:rFonts w:ascii="Times New Roman" w:hAnsi="Times New Roman"/>
          <w:sz w:val="24"/>
          <w:szCs w:val="24"/>
        </w:rPr>
        <w:t xml:space="preserve">» </w:t>
      </w:r>
      <w:r w:rsidR="00855CBC" w:rsidRPr="000F655C">
        <w:rPr>
          <w:rFonts w:ascii="Times New Roman" w:hAnsi="Times New Roman"/>
          <w:sz w:val="24"/>
          <w:szCs w:val="24"/>
        </w:rPr>
        <w:t xml:space="preserve">не </w:t>
      </w:r>
      <w:r w:rsidR="009D685F" w:rsidRPr="000F655C">
        <w:rPr>
          <w:rFonts w:ascii="Times New Roman" w:hAnsi="Times New Roman"/>
          <w:sz w:val="24"/>
          <w:szCs w:val="24"/>
        </w:rPr>
        <w:t>ущемляет прав</w:t>
      </w:r>
      <w:r w:rsidRPr="000F655C">
        <w:rPr>
          <w:rFonts w:ascii="Times New Roman" w:hAnsi="Times New Roman"/>
          <w:sz w:val="24"/>
          <w:szCs w:val="24"/>
        </w:rPr>
        <w:t>а</w:t>
      </w:r>
      <w:r w:rsidR="009D685F" w:rsidRPr="000F655C">
        <w:rPr>
          <w:rFonts w:ascii="Times New Roman" w:hAnsi="Times New Roman"/>
          <w:sz w:val="24"/>
          <w:szCs w:val="24"/>
        </w:rPr>
        <w:t xml:space="preserve"> тех обучающихся, кто изучает иные (не русский) </w:t>
      </w:r>
      <w:r w:rsidR="003640D7" w:rsidRPr="000F655C">
        <w:rPr>
          <w:rFonts w:ascii="Times New Roman" w:hAnsi="Times New Roman"/>
          <w:sz w:val="24"/>
          <w:szCs w:val="24"/>
        </w:rPr>
        <w:t xml:space="preserve">родные </w:t>
      </w:r>
      <w:r w:rsidR="009D685F" w:rsidRPr="000F655C">
        <w:rPr>
          <w:rFonts w:ascii="Times New Roman" w:hAnsi="Times New Roman"/>
          <w:sz w:val="24"/>
          <w:szCs w:val="24"/>
        </w:rPr>
        <w:t>языки</w:t>
      </w:r>
      <w:r w:rsidR="003640D7" w:rsidRPr="000F655C">
        <w:rPr>
          <w:rFonts w:ascii="Times New Roman" w:hAnsi="Times New Roman"/>
          <w:sz w:val="24"/>
          <w:szCs w:val="24"/>
        </w:rPr>
        <w:t>.</w:t>
      </w:r>
      <w:r w:rsidR="009D685F" w:rsidRPr="000F655C">
        <w:rPr>
          <w:rFonts w:ascii="Times New Roman" w:hAnsi="Times New Roman"/>
          <w:sz w:val="24"/>
          <w:szCs w:val="24"/>
        </w:rPr>
        <w:t xml:space="preserve"> </w:t>
      </w:r>
      <w:r w:rsidR="003640D7" w:rsidRPr="000F655C">
        <w:rPr>
          <w:rFonts w:ascii="Times New Roman" w:hAnsi="Times New Roman"/>
          <w:sz w:val="24"/>
          <w:szCs w:val="24"/>
        </w:rPr>
        <w:t>Поэтому у</w:t>
      </w:r>
      <w:r w:rsidR="009D685F" w:rsidRPr="000F655C">
        <w:rPr>
          <w:rFonts w:ascii="Times New Roman" w:hAnsi="Times New Roman"/>
          <w:sz w:val="24"/>
          <w:szCs w:val="24"/>
        </w:rPr>
        <w:t xml:space="preserve">чебное время, отведённое ни изучение </w:t>
      </w:r>
      <w:r w:rsidRPr="000F655C">
        <w:rPr>
          <w:rFonts w:ascii="Times New Roman" w:hAnsi="Times New Roman"/>
          <w:sz w:val="24"/>
          <w:szCs w:val="24"/>
        </w:rPr>
        <w:t>данной дисциплины</w:t>
      </w:r>
      <w:r w:rsidR="009D685F" w:rsidRPr="000F655C">
        <w:rPr>
          <w:rFonts w:ascii="Times New Roman" w:hAnsi="Times New Roman"/>
          <w:sz w:val="24"/>
          <w:szCs w:val="24"/>
        </w:rPr>
        <w:t>,</w:t>
      </w:r>
      <w:r w:rsidRPr="000F655C">
        <w:rPr>
          <w:rFonts w:ascii="Times New Roman" w:hAnsi="Times New Roman"/>
          <w:sz w:val="24"/>
          <w:szCs w:val="24"/>
        </w:rPr>
        <w:t xml:space="preserve"> не может рассматриваться как время для</w:t>
      </w:r>
      <w:r w:rsidR="007E3C5A" w:rsidRPr="000F655C">
        <w:rPr>
          <w:rFonts w:ascii="Times New Roman" w:hAnsi="Times New Roman"/>
          <w:sz w:val="24"/>
          <w:szCs w:val="24"/>
        </w:rPr>
        <w:t xml:space="preserve"> </w:t>
      </w:r>
      <w:r w:rsidR="00504AFE" w:rsidRPr="000F655C">
        <w:rPr>
          <w:rFonts w:ascii="Times New Roman" w:hAnsi="Times New Roman"/>
          <w:sz w:val="24"/>
          <w:szCs w:val="24"/>
        </w:rPr>
        <w:t>углублённого</w:t>
      </w:r>
      <w:r w:rsidR="005A7C19" w:rsidRPr="000F655C">
        <w:rPr>
          <w:rFonts w:ascii="Times New Roman" w:hAnsi="Times New Roman"/>
          <w:sz w:val="24"/>
          <w:szCs w:val="24"/>
        </w:rPr>
        <w:t xml:space="preserve"> </w:t>
      </w:r>
      <w:r w:rsidRPr="000F655C">
        <w:rPr>
          <w:rFonts w:ascii="Times New Roman" w:hAnsi="Times New Roman"/>
          <w:sz w:val="24"/>
          <w:szCs w:val="24"/>
        </w:rPr>
        <w:t>изучения основного курса «Русский язык».</w:t>
      </w:r>
    </w:p>
    <w:p w:rsidR="005A73C8" w:rsidRPr="000F655C" w:rsidRDefault="00574D22" w:rsidP="00855CBC">
      <w:pPr>
        <w:spacing w:line="360" w:lineRule="auto"/>
        <w:ind w:firstLine="709"/>
        <w:rPr>
          <w:rFonts w:ascii="Times New Roman" w:hAnsi="Times New Roman"/>
          <w:strike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В содержании курса</w:t>
      </w:r>
      <w:r w:rsidR="003640D7" w:rsidRPr="000F655C">
        <w:rPr>
          <w:rFonts w:ascii="Times New Roman" w:hAnsi="Times New Roman"/>
          <w:sz w:val="24"/>
          <w:szCs w:val="24"/>
        </w:rPr>
        <w:t xml:space="preserve"> «</w:t>
      </w:r>
      <w:r w:rsidR="000F655C" w:rsidRPr="000F655C">
        <w:rPr>
          <w:rFonts w:ascii="Times New Roman" w:hAnsi="Times New Roman"/>
          <w:sz w:val="24"/>
          <w:szCs w:val="24"/>
        </w:rPr>
        <w:t>Родной (русский) язык</w:t>
      </w:r>
      <w:r w:rsidR="003640D7" w:rsidRPr="000F655C">
        <w:rPr>
          <w:rFonts w:ascii="Times New Roman" w:hAnsi="Times New Roman"/>
          <w:sz w:val="24"/>
          <w:szCs w:val="24"/>
        </w:rPr>
        <w:t>»</w:t>
      </w:r>
      <w:r w:rsidRPr="000F655C">
        <w:rPr>
          <w:rFonts w:ascii="Times New Roman" w:hAnsi="Times New Roman"/>
          <w:sz w:val="24"/>
          <w:szCs w:val="24"/>
        </w:rPr>
        <w:t xml:space="preserve"> предусматривается расширение сведений, имеющих отношение</w:t>
      </w:r>
      <w:r w:rsidR="007E3C5A" w:rsidRPr="000F655C">
        <w:rPr>
          <w:rFonts w:ascii="Times New Roman" w:hAnsi="Times New Roman"/>
          <w:sz w:val="24"/>
          <w:szCs w:val="24"/>
        </w:rPr>
        <w:t xml:space="preserve"> </w:t>
      </w:r>
      <w:r w:rsidR="00C761A4" w:rsidRPr="000F655C">
        <w:rPr>
          <w:rFonts w:ascii="Times New Roman" w:hAnsi="Times New Roman"/>
          <w:sz w:val="24"/>
          <w:szCs w:val="24"/>
        </w:rPr>
        <w:t>не к внутреннему системному устройству языка, а</w:t>
      </w:r>
      <w:r w:rsidR="007E3C5A" w:rsidRPr="000F655C">
        <w:rPr>
          <w:rFonts w:ascii="Times New Roman" w:hAnsi="Times New Roman"/>
          <w:sz w:val="24"/>
          <w:szCs w:val="24"/>
        </w:rPr>
        <w:t xml:space="preserve"> </w:t>
      </w:r>
      <w:r w:rsidR="000C40A2" w:rsidRPr="000F655C">
        <w:rPr>
          <w:rFonts w:ascii="Times New Roman" w:hAnsi="Times New Roman"/>
          <w:sz w:val="24"/>
          <w:szCs w:val="24"/>
        </w:rPr>
        <w:t>к вопросам реализации языковой системы в речи</w:t>
      </w:r>
      <w:r w:rsidR="00C761A4" w:rsidRPr="000F655C">
        <w:rPr>
          <w:rFonts w:ascii="Times New Roman" w:hAnsi="Times New Roman"/>
          <w:sz w:val="24"/>
          <w:szCs w:val="24"/>
        </w:rPr>
        <w:t>‚</w:t>
      </w:r>
      <w:r w:rsidR="007E3C5A" w:rsidRPr="000F655C">
        <w:rPr>
          <w:rFonts w:ascii="Times New Roman" w:hAnsi="Times New Roman"/>
          <w:sz w:val="24"/>
          <w:szCs w:val="24"/>
        </w:rPr>
        <w:t xml:space="preserve"> </w:t>
      </w:r>
      <w:r w:rsidRPr="000F655C">
        <w:rPr>
          <w:rFonts w:ascii="Times New Roman" w:hAnsi="Times New Roman"/>
          <w:sz w:val="24"/>
          <w:szCs w:val="24"/>
        </w:rPr>
        <w:t>внешней стороне</w:t>
      </w:r>
      <w:r w:rsidR="005A7C19" w:rsidRPr="000F655C">
        <w:rPr>
          <w:rFonts w:ascii="Times New Roman" w:hAnsi="Times New Roman"/>
          <w:sz w:val="24"/>
          <w:szCs w:val="24"/>
        </w:rPr>
        <w:t xml:space="preserve"> </w:t>
      </w:r>
      <w:r w:rsidRPr="000F655C">
        <w:rPr>
          <w:rFonts w:ascii="Times New Roman" w:hAnsi="Times New Roman"/>
          <w:sz w:val="24"/>
          <w:szCs w:val="24"/>
        </w:rPr>
        <w:t>существования</w:t>
      </w:r>
      <w:r w:rsidR="00C761A4" w:rsidRPr="000F655C">
        <w:rPr>
          <w:rFonts w:ascii="Times New Roman" w:hAnsi="Times New Roman"/>
          <w:sz w:val="24"/>
          <w:szCs w:val="24"/>
        </w:rPr>
        <w:t xml:space="preserve"> языка</w:t>
      </w:r>
      <w:r w:rsidRPr="000F655C">
        <w:rPr>
          <w:rFonts w:ascii="Times New Roman" w:hAnsi="Times New Roman"/>
          <w:sz w:val="24"/>
          <w:szCs w:val="24"/>
        </w:rPr>
        <w:t xml:space="preserve">: </w:t>
      </w:r>
      <w:r w:rsidR="003640D7" w:rsidRPr="000F655C">
        <w:rPr>
          <w:rFonts w:ascii="Times New Roman" w:hAnsi="Times New Roman"/>
          <w:sz w:val="24"/>
          <w:szCs w:val="24"/>
        </w:rPr>
        <w:t xml:space="preserve">к </w:t>
      </w:r>
      <w:r w:rsidRPr="000F655C">
        <w:rPr>
          <w:rFonts w:ascii="Times New Roman" w:hAnsi="Times New Roman"/>
          <w:sz w:val="24"/>
          <w:szCs w:val="24"/>
        </w:rPr>
        <w:t xml:space="preserve">многообразным связям </w:t>
      </w:r>
      <w:r w:rsidR="003640D7" w:rsidRPr="000F655C">
        <w:rPr>
          <w:rFonts w:ascii="Times New Roman" w:hAnsi="Times New Roman"/>
          <w:sz w:val="24"/>
          <w:szCs w:val="24"/>
        </w:rPr>
        <w:t xml:space="preserve">русского языка </w:t>
      </w:r>
      <w:r w:rsidRPr="000F655C">
        <w:rPr>
          <w:rFonts w:ascii="Times New Roman" w:hAnsi="Times New Roman"/>
          <w:sz w:val="24"/>
          <w:szCs w:val="24"/>
        </w:rPr>
        <w:t>с цивилизацией и культурой, государством и обществом.</w:t>
      </w:r>
      <w:r w:rsidR="007E3C5A" w:rsidRPr="000F655C">
        <w:rPr>
          <w:rFonts w:ascii="Times New Roman" w:hAnsi="Times New Roman"/>
          <w:sz w:val="24"/>
          <w:szCs w:val="24"/>
        </w:rPr>
        <w:t xml:space="preserve"> </w:t>
      </w:r>
      <w:r w:rsidR="00436064" w:rsidRPr="000F655C">
        <w:rPr>
          <w:rFonts w:ascii="Times New Roman" w:hAnsi="Times New Roman"/>
          <w:sz w:val="24"/>
          <w:szCs w:val="24"/>
        </w:rPr>
        <w:t xml:space="preserve">Программа учебного предмета отражает социокультурный контекст существования русского языка, в частности, те </w:t>
      </w:r>
      <w:r w:rsidR="00790872" w:rsidRPr="000F655C">
        <w:rPr>
          <w:rFonts w:ascii="Times New Roman" w:hAnsi="Times New Roman"/>
          <w:sz w:val="24"/>
          <w:szCs w:val="24"/>
        </w:rPr>
        <w:t xml:space="preserve">языковые </w:t>
      </w:r>
      <w:r w:rsidR="00436064" w:rsidRPr="000F655C">
        <w:rPr>
          <w:rFonts w:ascii="Times New Roman" w:hAnsi="Times New Roman"/>
          <w:sz w:val="24"/>
          <w:szCs w:val="24"/>
        </w:rPr>
        <w:t>аспекты</w:t>
      </w:r>
      <w:r w:rsidR="00790872" w:rsidRPr="000F655C">
        <w:rPr>
          <w:rFonts w:ascii="Times New Roman" w:hAnsi="Times New Roman"/>
          <w:sz w:val="24"/>
          <w:szCs w:val="24"/>
        </w:rPr>
        <w:t>, которые обнаруживают прямую, непосредственную культурно-историческую обусловленность</w:t>
      </w:r>
      <w:r w:rsidR="000A43AD" w:rsidRPr="000F655C">
        <w:rPr>
          <w:rFonts w:ascii="Times New Roman" w:hAnsi="Times New Roman"/>
          <w:sz w:val="24"/>
          <w:szCs w:val="24"/>
        </w:rPr>
        <w:t>.</w:t>
      </w:r>
      <w:r w:rsidR="005A7C19" w:rsidRPr="000F655C">
        <w:rPr>
          <w:rFonts w:ascii="Times New Roman" w:hAnsi="Times New Roman"/>
          <w:sz w:val="24"/>
          <w:szCs w:val="24"/>
        </w:rPr>
        <w:t xml:space="preserve"> </w:t>
      </w:r>
    </w:p>
    <w:p w:rsidR="000E5A3D" w:rsidRPr="000F655C" w:rsidRDefault="000E5A3D" w:rsidP="000E5A3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Важнейш</w:t>
      </w:r>
      <w:r w:rsidR="00B159AD" w:rsidRPr="000F655C">
        <w:rPr>
          <w:rFonts w:ascii="Times New Roman" w:hAnsi="Times New Roman"/>
          <w:sz w:val="24"/>
          <w:szCs w:val="24"/>
        </w:rPr>
        <w:t>ими</w:t>
      </w:r>
      <w:r w:rsidRPr="000F655C">
        <w:rPr>
          <w:rFonts w:ascii="Times New Roman" w:hAnsi="Times New Roman"/>
          <w:sz w:val="24"/>
          <w:szCs w:val="24"/>
        </w:rPr>
        <w:t xml:space="preserve"> задач</w:t>
      </w:r>
      <w:r w:rsidR="00B159AD" w:rsidRPr="000F655C">
        <w:rPr>
          <w:rFonts w:ascii="Times New Roman" w:hAnsi="Times New Roman"/>
          <w:sz w:val="24"/>
          <w:szCs w:val="24"/>
        </w:rPr>
        <w:t>ами</w:t>
      </w:r>
      <w:r w:rsidRPr="000F655C">
        <w:rPr>
          <w:rFonts w:ascii="Times New Roman" w:hAnsi="Times New Roman"/>
          <w:sz w:val="24"/>
          <w:szCs w:val="24"/>
        </w:rPr>
        <w:t xml:space="preserve"> курса явля</w:t>
      </w:r>
      <w:r w:rsidR="00B159AD" w:rsidRPr="000F655C">
        <w:rPr>
          <w:rFonts w:ascii="Times New Roman" w:hAnsi="Times New Roman"/>
          <w:sz w:val="24"/>
          <w:szCs w:val="24"/>
        </w:rPr>
        <w:t>ю</w:t>
      </w:r>
      <w:r w:rsidRPr="000F655C">
        <w:rPr>
          <w:rFonts w:ascii="Times New Roman" w:hAnsi="Times New Roman"/>
          <w:sz w:val="24"/>
          <w:szCs w:val="24"/>
        </w:rPr>
        <w:t xml:space="preserve">тся приобщение обучающихся к фактам русской языковой истории в связи с историей русского народа, формирование </w:t>
      </w:r>
      <w:r w:rsidRPr="000F655C">
        <w:rPr>
          <w:rFonts w:ascii="Times New Roman" w:hAnsi="Times New Roman"/>
          <w:sz w:val="24"/>
          <w:szCs w:val="24"/>
        </w:rPr>
        <w:lastRenderedPageBreak/>
        <w:t>преставлений школьников о сходстве и различиях русского и других языков</w:t>
      </w:r>
      <w:r w:rsidR="005A7C19" w:rsidRPr="000F655C">
        <w:rPr>
          <w:rFonts w:ascii="Times New Roman" w:hAnsi="Times New Roman"/>
          <w:sz w:val="24"/>
          <w:szCs w:val="24"/>
        </w:rPr>
        <w:t xml:space="preserve"> в контексте богатства </w:t>
      </w:r>
      <w:r w:rsidR="003640D7" w:rsidRPr="000F655C">
        <w:rPr>
          <w:rFonts w:ascii="Times New Roman" w:hAnsi="Times New Roman"/>
          <w:sz w:val="24"/>
          <w:szCs w:val="24"/>
        </w:rPr>
        <w:t xml:space="preserve">и своеобразия </w:t>
      </w:r>
      <w:r w:rsidR="005A7C19" w:rsidRPr="000F655C">
        <w:rPr>
          <w:rFonts w:ascii="Times New Roman" w:hAnsi="Times New Roman"/>
          <w:sz w:val="24"/>
          <w:szCs w:val="24"/>
        </w:rPr>
        <w:t>языков, национальных традиций и культур народов России и мира</w:t>
      </w:r>
      <w:r w:rsidR="00D4427B" w:rsidRPr="000F655C">
        <w:rPr>
          <w:rFonts w:ascii="Times New Roman" w:hAnsi="Times New Roman"/>
          <w:sz w:val="24"/>
          <w:szCs w:val="24"/>
        </w:rPr>
        <w:t>;</w:t>
      </w:r>
      <w:r w:rsidRPr="000F655C">
        <w:rPr>
          <w:rFonts w:ascii="Times New Roman" w:hAnsi="Times New Roman"/>
          <w:sz w:val="24"/>
          <w:szCs w:val="24"/>
        </w:rPr>
        <w:t xml:space="preserve"> расширение представлений о русской языковой картине мира,</w:t>
      </w:r>
      <w:r w:rsidR="005A7C19" w:rsidRPr="000F655C">
        <w:rPr>
          <w:rFonts w:ascii="Times New Roman" w:hAnsi="Times New Roman"/>
          <w:sz w:val="24"/>
          <w:szCs w:val="24"/>
        </w:rPr>
        <w:t xml:space="preserve"> </w:t>
      </w:r>
      <w:r w:rsidRPr="000F655C">
        <w:rPr>
          <w:rFonts w:ascii="Times New Roman" w:hAnsi="Times New Roman"/>
          <w:sz w:val="24"/>
          <w:szCs w:val="24"/>
        </w:rPr>
        <w:t>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</w:t>
      </w:r>
      <w:r w:rsidR="003640D7" w:rsidRPr="000F655C">
        <w:rPr>
          <w:rFonts w:ascii="Times New Roman" w:hAnsi="Times New Roman"/>
          <w:sz w:val="24"/>
          <w:szCs w:val="24"/>
        </w:rPr>
        <w:t xml:space="preserve"> нашей страны и мира</w:t>
      </w:r>
      <w:r w:rsidR="00855CBC" w:rsidRPr="000F655C">
        <w:rPr>
          <w:rFonts w:ascii="Times New Roman" w:hAnsi="Times New Roman"/>
          <w:sz w:val="24"/>
          <w:szCs w:val="24"/>
        </w:rPr>
        <w:t>.</w:t>
      </w:r>
    </w:p>
    <w:p w:rsidR="00D817D2" w:rsidRPr="000F655C" w:rsidRDefault="00D817D2" w:rsidP="00855CB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Содержание курса направлен</w:t>
      </w:r>
      <w:r w:rsidR="000E5A3D" w:rsidRPr="000F655C">
        <w:rPr>
          <w:rFonts w:ascii="Times New Roman" w:hAnsi="Times New Roman"/>
          <w:sz w:val="24"/>
          <w:szCs w:val="24"/>
        </w:rPr>
        <w:t>о на формирование представлений</w:t>
      </w:r>
      <w:r w:rsidRPr="000F655C">
        <w:rPr>
          <w:rFonts w:ascii="Times New Roman" w:hAnsi="Times New Roman"/>
          <w:sz w:val="24"/>
          <w:szCs w:val="24"/>
        </w:rPr>
        <w:t xml:space="preserve"> о языке как живом, развивающемся явлении, о диалектическом противоречии подвижности и стабильности как </w:t>
      </w:r>
      <w:r w:rsidR="00343436" w:rsidRPr="000F655C">
        <w:rPr>
          <w:rFonts w:ascii="Times New Roman" w:hAnsi="Times New Roman"/>
          <w:sz w:val="24"/>
          <w:szCs w:val="24"/>
        </w:rPr>
        <w:t xml:space="preserve">одной из основных характеристик литературного языка, что </w:t>
      </w:r>
      <w:r w:rsidR="000E5A3D" w:rsidRPr="000F655C">
        <w:rPr>
          <w:rFonts w:ascii="Times New Roman" w:hAnsi="Times New Roman"/>
          <w:sz w:val="24"/>
          <w:szCs w:val="24"/>
        </w:rPr>
        <w:t xml:space="preserve">способствует </w:t>
      </w:r>
      <w:r w:rsidR="00343436" w:rsidRPr="000F655C">
        <w:rPr>
          <w:rFonts w:ascii="Times New Roman" w:hAnsi="Times New Roman"/>
          <w:sz w:val="24"/>
          <w:szCs w:val="24"/>
        </w:rPr>
        <w:t>преодолению языкового нигилизма учащихся, пониманию важнейших социокультурных функций языковой кодификации.</w:t>
      </w:r>
    </w:p>
    <w:p w:rsidR="00E62FFD" w:rsidRPr="000F655C" w:rsidRDefault="000E5A3D" w:rsidP="00855CB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Программой предусматривается расширение и углубление </w:t>
      </w:r>
      <w:proofErr w:type="spellStart"/>
      <w:r w:rsidRPr="000F655C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0F655C">
        <w:rPr>
          <w:rFonts w:ascii="Times New Roman" w:hAnsi="Times New Roman"/>
          <w:sz w:val="24"/>
          <w:szCs w:val="24"/>
        </w:rPr>
        <w:t xml:space="preserve"> взаимодействия в обучении </w:t>
      </w:r>
      <w:r w:rsidR="000F655C" w:rsidRPr="000F655C">
        <w:rPr>
          <w:rFonts w:ascii="Times New Roman" w:hAnsi="Times New Roman"/>
          <w:sz w:val="24"/>
          <w:szCs w:val="24"/>
        </w:rPr>
        <w:t xml:space="preserve">родному (русскому) языку </w:t>
      </w:r>
      <w:r w:rsidR="00B159AD" w:rsidRPr="000F655C">
        <w:rPr>
          <w:rFonts w:ascii="Times New Roman" w:hAnsi="Times New Roman"/>
          <w:sz w:val="24"/>
          <w:szCs w:val="24"/>
        </w:rPr>
        <w:t>не только в филологических образовательных областях, но и во всём комплексе изучаемых дисциплин е</w:t>
      </w:r>
      <w:r w:rsidR="00EE5445" w:rsidRPr="000F655C">
        <w:rPr>
          <w:rFonts w:ascii="Times New Roman" w:hAnsi="Times New Roman"/>
          <w:sz w:val="24"/>
          <w:szCs w:val="24"/>
        </w:rPr>
        <w:t>с</w:t>
      </w:r>
      <w:r w:rsidR="00B159AD" w:rsidRPr="000F655C">
        <w:rPr>
          <w:rFonts w:ascii="Times New Roman" w:hAnsi="Times New Roman"/>
          <w:sz w:val="24"/>
          <w:szCs w:val="24"/>
        </w:rPr>
        <w:t>тественнонаучного и гуманитарного циклов.</w:t>
      </w:r>
    </w:p>
    <w:p w:rsidR="004E3074" w:rsidRPr="000F655C" w:rsidRDefault="004E3074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7CC6" w:rsidRPr="000F655C" w:rsidRDefault="00077CC6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655C">
        <w:rPr>
          <w:rFonts w:ascii="Times New Roman" w:hAnsi="Times New Roman" w:cs="Times New Roman"/>
          <w:b/>
          <w:i/>
          <w:sz w:val="24"/>
          <w:szCs w:val="24"/>
        </w:rPr>
        <w:t>Основные содержательные линии программы учебного предмета «</w:t>
      </w:r>
      <w:r w:rsidR="000F655C" w:rsidRPr="000F655C">
        <w:rPr>
          <w:rFonts w:ascii="Times New Roman" w:hAnsi="Times New Roman" w:cs="Times New Roman"/>
          <w:b/>
          <w:i/>
          <w:sz w:val="24"/>
          <w:szCs w:val="24"/>
        </w:rPr>
        <w:t>Родной (русский) язык</w:t>
      </w:r>
      <w:r w:rsidRPr="000F655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Как курс, имеющий частный характер, школьный курс русского родного языка опи</w:t>
      </w:r>
      <w:r w:rsidR="00855CBC" w:rsidRPr="000F655C">
        <w:rPr>
          <w:rFonts w:ascii="Times New Roman" w:hAnsi="Times New Roman" w:cs="Times New Roman"/>
          <w:sz w:val="24"/>
          <w:szCs w:val="24"/>
        </w:rPr>
        <w:t xml:space="preserve">рается на содержание основного </w:t>
      </w:r>
      <w:r w:rsidRPr="000F655C">
        <w:rPr>
          <w:rFonts w:ascii="Times New Roman" w:hAnsi="Times New Roman" w:cs="Times New Roman"/>
          <w:sz w:val="24"/>
          <w:szCs w:val="24"/>
        </w:rPr>
        <w:t xml:space="preserve">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</w:t>
      </w:r>
      <w:r w:rsidR="00855CBC" w:rsidRPr="000F655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A1280" w:rsidRPr="000F655C">
        <w:rPr>
          <w:rFonts w:ascii="Times New Roman" w:hAnsi="Times New Roman" w:cs="Times New Roman"/>
          <w:sz w:val="24"/>
          <w:szCs w:val="24"/>
        </w:rPr>
        <w:t xml:space="preserve">, но не </w:t>
      </w:r>
      <w:r w:rsidR="00C222C9" w:rsidRPr="000F655C">
        <w:rPr>
          <w:rFonts w:ascii="Times New Roman" w:hAnsi="Times New Roman" w:cs="Times New Roman"/>
          <w:sz w:val="24"/>
          <w:szCs w:val="24"/>
        </w:rPr>
        <w:t>дублируют</w:t>
      </w:r>
      <w:r w:rsidR="005A1280" w:rsidRPr="000F655C">
        <w:rPr>
          <w:rFonts w:ascii="Times New Roman" w:hAnsi="Times New Roman" w:cs="Times New Roman"/>
          <w:sz w:val="24"/>
          <w:szCs w:val="24"/>
        </w:rPr>
        <w:t xml:space="preserve"> их</w:t>
      </w:r>
      <w:r w:rsidR="00D4427B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="00D93975" w:rsidRPr="000F655C">
        <w:rPr>
          <w:rFonts w:ascii="Times New Roman" w:hAnsi="Times New Roman" w:cs="Times New Roman"/>
          <w:sz w:val="24"/>
          <w:szCs w:val="24"/>
        </w:rPr>
        <w:t>и имеют преимущественно</w:t>
      </w:r>
      <w:r w:rsidR="00BD24FC" w:rsidRPr="000F655C">
        <w:rPr>
          <w:rFonts w:ascii="Times New Roman" w:hAnsi="Times New Roman" w:cs="Times New Roman"/>
          <w:sz w:val="24"/>
          <w:szCs w:val="24"/>
        </w:rPr>
        <w:t xml:space="preserve"> практико-</w:t>
      </w:r>
      <w:r w:rsidRPr="000F655C">
        <w:rPr>
          <w:rFonts w:ascii="Times New Roman" w:hAnsi="Times New Roman" w:cs="Times New Roman"/>
          <w:sz w:val="24"/>
          <w:szCs w:val="24"/>
        </w:rPr>
        <w:t>ориентированный характер.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В соответствии с этим в программе выделяются следующие блоки:</w:t>
      </w:r>
    </w:p>
    <w:p w:rsidR="00D4427B" w:rsidRPr="000F655C" w:rsidRDefault="00077CC6" w:rsidP="00D4427B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В первом блоке – </w:t>
      </w:r>
      <w:r w:rsidRPr="000F655C">
        <w:rPr>
          <w:rFonts w:ascii="Times New Roman" w:hAnsi="Times New Roman" w:cs="Times New Roman"/>
          <w:b/>
          <w:sz w:val="24"/>
          <w:szCs w:val="24"/>
        </w:rPr>
        <w:t>«Язык и культура»</w:t>
      </w:r>
      <w:r w:rsidRPr="000F655C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изучение которого позволит раскрыть взаимосвязь языка и истории, языка и ма</w:t>
      </w:r>
      <w:r w:rsidR="00855CBC" w:rsidRPr="000F655C">
        <w:rPr>
          <w:rFonts w:ascii="Times New Roman" w:hAnsi="Times New Roman" w:cs="Times New Roman"/>
          <w:sz w:val="24"/>
          <w:szCs w:val="24"/>
        </w:rPr>
        <w:t xml:space="preserve">териальной и духовной культуры </w:t>
      </w:r>
      <w:r w:rsidRPr="000F655C">
        <w:rPr>
          <w:rFonts w:ascii="Times New Roman" w:hAnsi="Times New Roman" w:cs="Times New Roman"/>
          <w:sz w:val="24"/>
          <w:szCs w:val="24"/>
        </w:rPr>
        <w:t xml:space="preserve">русского народа, </w:t>
      </w:r>
      <w:r w:rsidRPr="000F655C">
        <w:rPr>
          <w:rFonts w:ascii="Times New Roman" w:eastAsia="Calibri" w:hAnsi="Times New Roman" w:cs="Times New Roman"/>
          <w:sz w:val="24"/>
          <w:szCs w:val="24"/>
        </w:rPr>
        <w:t>национально-культурн</w:t>
      </w:r>
      <w:r w:rsidRPr="000F655C">
        <w:rPr>
          <w:rFonts w:ascii="Times New Roman" w:hAnsi="Times New Roman" w:cs="Times New Roman"/>
          <w:sz w:val="24"/>
          <w:szCs w:val="24"/>
        </w:rPr>
        <w:t>ую специфику</w:t>
      </w:r>
      <w:r w:rsidRPr="000F655C">
        <w:rPr>
          <w:rFonts w:ascii="Times New Roman" w:eastAsia="Calibri" w:hAnsi="Times New Roman" w:cs="Times New Roman"/>
          <w:sz w:val="24"/>
          <w:szCs w:val="24"/>
        </w:rPr>
        <w:t xml:space="preserve"> русского языка, </w:t>
      </w:r>
      <w:r w:rsidRPr="000F655C">
        <w:rPr>
          <w:rFonts w:ascii="Times New Roman" w:hAnsi="Times New Roman" w:cs="Times New Roman"/>
          <w:sz w:val="24"/>
          <w:szCs w:val="24"/>
        </w:rPr>
        <w:t>обеспечит о</w:t>
      </w:r>
      <w:r w:rsidRPr="000F655C">
        <w:rPr>
          <w:rFonts w:ascii="Times New Roman" w:eastAsia="Calibri" w:hAnsi="Times New Roman" w:cs="Times New Roman"/>
          <w:sz w:val="24"/>
          <w:szCs w:val="24"/>
        </w:rPr>
        <w:t>владение нормами русс</w:t>
      </w:r>
      <w:r w:rsidRPr="000F655C">
        <w:rPr>
          <w:rFonts w:ascii="Times New Roman" w:hAnsi="Times New Roman" w:cs="Times New Roman"/>
          <w:sz w:val="24"/>
          <w:szCs w:val="24"/>
        </w:rPr>
        <w:t xml:space="preserve">кого речевого этикета в различных сферах общения, </w:t>
      </w:r>
      <w:r w:rsidRPr="000F655C">
        <w:rPr>
          <w:rFonts w:ascii="Times New Roman" w:eastAsia="Calibri" w:hAnsi="Times New Roman" w:cs="Times New Roman"/>
          <w:sz w:val="24"/>
          <w:szCs w:val="24"/>
        </w:rPr>
        <w:t xml:space="preserve">выявление общего и специфического </w:t>
      </w:r>
      <w:r w:rsidR="00D4427B" w:rsidRPr="000F655C">
        <w:rPr>
          <w:rFonts w:ascii="Times New Roman" w:eastAsia="Calibri" w:hAnsi="Times New Roman" w:cs="Times New Roman"/>
          <w:sz w:val="24"/>
          <w:szCs w:val="24"/>
        </w:rPr>
        <w:t>в языках и культурах русского и других народов России и мира, овладение культурой межнационального общения.</w:t>
      </w:r>
    </w:p>
    <w:p w:rsidR="00D93975" w:rsidRPr="000F655C" w:rsidRDefault="00D93975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Второй блок – </w:t>
      </w:r>
      <w:r w:rsidRPr="000F655C">
        <w:rPr>
          <w:rFonts w:ascii="Times New Roman" w:hAnsi="Times New Roman" w:cs="Times New Roman"/>
          <w:b/>
          <w:sz w:val="24"/>
          <w:szCs w:val="24"/>
        </w:rPr>
        <w:t>«Культура речи»</w:t>
      </w:r>
      <w:r w:rsidRPr="000F655C">
        <w:rPr>
          <w:rFonts w:ascii="Times New Roman" w:hAnsi="Times New Roman" w:cs="Times New Roman"/>
          <w:sz w:val="24"/>
          <w:szCs w:val="24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</w:t>
      </w:r>
      <w:r w:rsidRPr="000F655C">
        <w:rPr>
          <w:rFonts w:ascii="Times New Roman" w:hAnsi="Times New Roman" w:cs="Times New Roman"/>
          <w:sz w:val="24"/>
          <w:szCs w:val="24"/>
        </w:rPr>
        <w:lastRenderedPageBreak/>
        <w:t>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</w:t>
      </w:r>
      <w:r w:rsidR="00855CBC" w:rsidRPr="000F655C">
        <w:rPr>
          <w:rFonts w:ascii="Times New Roman" w:hAnsi="Times New Roman" w:cs="Times New Roman"/>
          <w:sz w:val="24"/>
          <w:szCs w:val="24"/>
        </w:rPr>
        <w:t>вание умений пользоваться ими.</w:t>
      </w:r>
    </w:p>
    <w:p w:rsidR="00077CC6" w:rsidRPr="000F655C" w:rsidRDefault="00D93975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В третьем</w:t>
      </w:r>
      <w:r w:rsidR="00077CC6" w:rsidRPr="000F655C">
        <w:rPr>
          <w:rFonts w:ascii="Times New Roman" w:hAnsi="Times New Roman" w:cs="Times New Roman"/>
          <w:sz w:val="24"/>
          <w:szCs w:val="24"/>
        </w:rPr>
        <w:t xml:space="preserve"> блоке – </w:t>
      </w:r>
      <w:r w:rsidR="00077CC6" w:rsidRPr="000F655C">
        <w:rPr>
          <w:rFonts w:ascii="Times New Roman" w:hAnsi="Times New Roman" w:cs="Times New Roman"/>
          <w:b/>
          <w:sz w:val="24"/>
          <w:szCs w:val="24"/>
        </w:rPr>
        <w:t>«Речь. Речевая деятельность</w:t>
      </w:r>
      <w:r w:rsidR="00A5416C" w:rsidRPr="000F655C">
        <w:rPr>
          <w:rFonts w:ascii="Times New Roman" w:hAnsi="Times New Roman" w:cs="Times New Roman"/>
          <w:b/>
          <w:sz w:val="24"/>
          <w:szCs w:val="24"/>
        </w:rPr>
        <w:t>. Текст</w:t>
      </w:r>
      <w:r w:rsidR="00077CC6" w:rsidRPr="000F655C">
        <w:rPr>
          <w:rFonts w:ascii="Times New Roman" w:hAnsi="Times New Roman" w:cs="Times New Roman"/>
          <w:b/>
          <w:sz w:val="24"/>
          <w:szCs w:val="24"/>
        </w:rPr>
        <w:t>»</w:t>
      </w:r>
      <w:r w:rsidR="00077CC6" w:rsidRPr="000F655C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</w:t>
      </w:r>
      <w:r w:rsidR="00E04CC4" w:rsidRPr="000F655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77CC6" w:rsidRPr="000F655C">
        <w:rPr>
          <w:rFonts w:ascii="Times New Roman" w:hAnsi="Times New Roman" w:cs="Times New Roman"/>
          <w:sz w:val="24"/>
          <w:szCs w:val="24"/>
        </w:rPr>
        <w:t>базовы</w:t>
      </w:r>
      <w:r w:rsidR="00E04CC4" w:rsidRPr="000F655C">
        <w:rPr>
          <w:rFonts w:ascii="Times New Roman" w:hAnsi="Times New Roman" w:cs="Times New Roman"/>
          <w:sz w:val="24"/>
          <w:szCs w:val="24"/>
        </w:rPr>
        <w:t>х</w:t>
      </w:r>
      <w:r w:rsidR="00077CC6" w:rsidRPr="000F655C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E04CC4" w:rsidRPr="000F655C">
        <w:rPr>
          <w:rFonts w:ascii="Times New Roman" w:hAnsi="Times New Roman" w:cs="Times New Roman"/>
          <w:sz w:val="24"/>
          <w:szCs w:val="24"/>
        </w:rPr>
        <w:t>й</w:t>
      </w:r>
      <w:r w:rsidR="00077CC6" w:rsidRPr="000F655C"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E04CC4" w:rsidRPr="000F655C">
        <w:rPr>
          <w:rFonts w:ascii="Times New Roman" w:hAnsi="Times New Roman" w:cs="Times New Roman"/>
          <w:sz w:val="24"/>
          <w:szCs w:val="24"/>
        </w:rPr>
        <w:t>ов</w:t>
      </w:r>
      <w:r w:rsidR="00077CC6" w:rsidRPr="000F655C">
        <w:rPr>
          <w:rFonts w:ascii="Times New Roman" w:hAnsi="Times New Roman" w:cs="Times New Roman"/>
          <w:sz w:val="24"/>
          <w:szCs w:val="24"/>
        </w:rPr>
        <w:t xml:space="preserve"> использования языка в жизненно важных для школьников ситуациях общения: </w:t>
      </w:r>
      <w:r w:rsidR="00D72DC1" w:rsidRPr="000F655C">
        <w:rPr>
          <w:rFonts w:ascii="Times New Roman" w:hAnsi="Times New Roman" w:cs="Times New Roman"/>
          <w:sz w:val="24"/>
          <w:szCs w:val="24"/>
        </w:rPr>
        <w:t xml:space="preserve">умений </w:t>
      </w:r>
      <w:r w:rsidR="00077CC6" w:rsidRPr="000F655C">
        <w:rPr>
          <w:rFonts w:ascii="Times New Roman" w:hAnsi="Times New Roman" w:cs="Times New Roman"/>
          <w:sz w:val="24"/>
          <w:szCs w:val="24"/>
        </w:rPr>
        <w:t>определять цели коммуникации, оценивать речевую ситуацию, учитывать коммуникативные намерения партнёра, выбирать адекватные стр</w:t>
      </w:r>
      <w:r w:rsidR="0040508B" w:rsidRPr="000F655C">
        <w:rPr>
          <w:rFonts w:ascii="Times New Roman" w:hAnsi="Times New Roman" w:cs="Times New Roman"/>
          <w:sz w:val="24"/>
          <w:szCs w:val="24"/>
        </w:rPr>
        <w:t xml:space="preserve">атегии коммуникации; понимать, </w:t>
      </w:r>
      <w:r w:rsidR="00077CC6" w:rsidRPr="000F655C">
        <w:rPr>
          <w:rFonts w:ascii="Times New Roman" w:hAnsi="Times New Roman" w:cs="Times New Roman"/>
          <w:sz w:val="24"/>
          <w:szCs w:val="24"/>
        </w:rPr>
        <w:t>анализировать и создавать тексты разных функционально-смысловых типов, жанров, стилистической принадлежности.</w:t>
      </w:r>
    </w:p>
    <w:p w:rsidR="00E04CC4" w:rsidRPr="000F655C" w:rsidRDefault="00E04CC4" w:rsidP="0040508B">
      <w:pPr>
        <w:pStyle w:val="ConsPlusNormal"/>
        <w:tabs>
          <w:tab w:val="left" w:pos="5430"/>
        </w:tabs>
        <w:spacing w:line="360" w:lineRule="auto"/>
        <w:jc w:val="both"/>
        <w:rPr>
          <w:b/>
          <w:smallCaps/>
          <w:sz w:val="24"/>
          <w:szCs w:val="24"/>
        </w:rPr>
      </w:pPr>
    </w:p>
    <w:p w:rsidR="00077CC6" w:rsidRPr="000F655C" w:rsidRDefault="00077CC6" w:rsidP="00BD24FC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 w:val="24"/>
          <w:szCs w:val="24"/>
        </w:rPr>
      </w:pPr>
      <w:r w:rsidRPr="000F655C">
        <w:rPr>
          <w:b/>
          <w:smallCaps/>
          <w:sz w:val="24"/>
          <w:szCs w:val="24"/>
        </w:rPr>
        <w:t xml:space="preserve">ТРЕБОВАНИЯ К РЕЗУЛЬТАТАМ ОСВОЕНИЯ </w:t>
      </w:r>
      <w:r w:rsidR="002E4FD2" w:rsidRPr="000F655C">
        <w:rPr>
          <w:b/>
          <w:smallCaps/>
          <w:sz w:val="24"/>
          <w:szCs w:val="24"/>
        </w:rPr>
        <w:t>ПРИМЕРНОЙ</w:t>
      </w:r>
      <w:r w:rsidRPr="000F655C">
        <w:rPr>
          <w:b/>
          <w:smallCaps/>
          <w:sz w:val="24"/>
          <w:szCs w:val="24"/>
        </w:rPr>
        <w:t xml:space="preserve"> ПРОГРАММ</w:t>
      </w:r>
      <w:r w:rsidR="00D93975" w:rsidRPr="000F655C">
        <w:rPr>
          <w:b/>
          <w:smallCaps/>
          <w:sz w:val="24"/>
          <w:szCs w:val="24"/>
        </w:rPr>
        <w:t>Ы</w:t>
      </w:r>
      <w:r w:rsidRPr="000F655C">
        <w:rPr>
          <w:b/>
          <w:smallCaps/>
          <w:sz w:val="24"/>
          <w:szCs w:val="24"/>
        </w:rPr>
        <w:t xml:space="preserve"> ОСНОВНОГО ОБЩЕГО ОБРАЗОВАНИЯ ПО РУССКОМУ РОДНОМУ ЯЗЫКУ</w:t>
      </w:r>
    </w:p>
    <w:p w:rsidR="00F02E89" w:rsidRPr="000F655C" w:rsidRDefault="0040508B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Изучение предметной области «Родной язык</w:t>
      </w:r>
      <w:r w:rsidR="00F02E89" w:rsidRPr="000F655C">
        <w:rPr>
          <w:rFonts w:ascii="Times New Roman" w:hAnsi="Times New Roman" w:cs="Times New Roman"/>
          <w:sz w:val="24"/>
          <w:szCs w:val="24"/>
        </w:rPr>
        <w:t xml:space="preserve"> и </w:t>
      </w:r>
      <w:r w:rsidR="00B6079D" w:rsidRPr="000F655C">
        <w:rPr>
          <w:rFonts w:ascii="Times New Roman" w:hAnsi="Times New Roman" w:cs="Times New Roman"/>
          <w:sz w:val="24"/>
          <w:szCs w:val="24"/>
        </w:rPr>
        <w:t xml:space="preserve">родная </w:t>
      </w:r>
      <w:r w:rsidRPr="000F655C">
        <w:rPr>
          <w:rFonts w:ascii="Times New Roman" w:hAnsi="Times New Roman" w:cs="Times New Roman"/>
          <w:sz w:val="24"/>
          <w:szCs w:val="24"/>
        </w:rPr>
        <w:t>лите</w:t>
      </w:r>
      <w:r w:rsidR="00B6079D" w:rsidRPr="000F655C">
        <w:rPr>
          <w:rFonts w:ascii="Times New Roman" w:hAnsi="Times New Roman" w:cs="Times New Roman"/>
          <w:sz w:val="24"/>
          <w:szCs w:val="24"/>
        </w:rPr>
        <w:t>ратура</w:t>
      </w:r>
      <w:r w:rsidR="00F02E89" w:rsidRPr="000F655C">
        <w:rPr>
          <w:rFonts w:ascii="Times New Roman" w:hAnsi="Times New Roman" w:cs="Times New Roman"/>
          <w:sz w:val="24"/>
          <w:szCs w:val="24"/>
        </w:rPr>
        <w:t xml:space="preserve">» должно обеспечивать: </w:t>
      </w:r>
    </w:p>
    <w:p w:rsidR="00F02E89" w:rsidRPr="000F655C" w:rsidRDefault="0040508B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литературе на родном языке</w:t>
      </w:r>
      <w:r w:rsidR="00F02E89" w:rsidRPr="000F655C">
        <w:rPr>
          <w:rFonts w:ascii="Times New Roman" w:hAnsi="Times New Roman" w:cs="Times New Roman"/>
          <w:sz w:val="24"/>
          <w:szCs w:val="24"/>
        </w:rPr>
        <w:t xml:space="preserve"> как хранителю культуры, включение в культурно-языковое поле своего народа; </w:t>
      </w:r>
    </w:p>
    <w:p w:rsidR="00F02E89" w:rsidRPr="000F655C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приобщение к литературному наследию своего народа; </w:t>
      </w:r>
    </w:p>
    <w:p w:rsidR="00F02E89" w:rsidRPr="000F655C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</w:t>
      </w:r>
      <w:r w:rsidR="0040508B" w:rsidRPr="000F655C">
        <w:rPr>
          <w:rFonts w:ascii="Times New Roman" w:hAnsi="Times New Roman" w:cs="Times New Roman"/>
          <w:sz w:val="24"/>
          <w:szCs w:val="24"/>
        </w:rPr>
        <w:t>воего народа;</w:t>
      </w:r>
    </w:p>
    <w:p w:rsidR="00F02E89" w:rsidRPr="000F655C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F02E89" w:rsidRPr="000F655C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</w:t>
      </w:r>
      <w:r w:rsidR="0040508B" w:rsidRPr="000F655C">
        <w:rPr>
          <w:rFonts w:ascii="Times New Roman" w:hAnsi="Times New Roman" w:cs="Times New Roman"/>
          <w:sz w:val="24"/>
          <w:szCs w:val="24"/>
        </w:rPr>
        <w:t xml:space="preserve">запаса, развитие у обучающихся культуры владения родным языком во всей полноте </w:t>
      </w:r>
      <w:r w:rsidRPr="000F655C">
        <w:rPr>
          <w:rFonts w:ascii="Times New Roman" w:hAnsi="Times New Roman" w:cs="Times New Roman"/>
          <w:sz w:val="24"/>
          <w:szCs w:val="24"/>
        </w:rPr>
        <w:t>е</w:t>
      </w:r>
      <w:r w:rsidR="0040508B" w:rsidRPr="000F655C">
        <w:rPr>
          <w:rFonts w:ascii="Times New Roman" w:hAnsi="Times New Roman" w:cs="Times New Roman"/>
          <w:sz w:val="24"/>
          <w:szCs w:val="24"/>
        </w:rPr>
        <w:t>го функциональных возможностей в соответствии с нормами устной</w:t>
      </w:r>
      <w:r w:rsidRPr="000F655C">
        <w:rPr>
          <w:rFonts w:ascii="Times New Roman" w:hAnsi="Times New Roman" w:cs="Times New Roman"/>
          <w:sz w:val="24"/>
          <w:szCs w:val="24"/>
        </w:rPr>
        <w:t xml:space="preserve"> и письменной речи, правилами речевого этикета; </w:t>
      </w:r>
    </w:p>
    <w:p w:rsidR="00F02E89" w:rsidRPr="000F655C" w:rsidRDefault="0040508B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</w:t>
      </w:r>
      <w:r w:rsidR="00F02E89" w:rsidRPr="000F655C">
        <w:rPr>
          <w:rFonts w:ascii="Times New Roman" w:hAnsi="Times New Roman" w:cs="Times New Roman"/>
          <w:sz w:val="24"/>
          <w:szCs w:val="24"/>
        </w:rPr>
        <w:t xml:space="preserve">его </w:t>
      </w:r>
      <w:r w:rsidRPr="000F655C">
        <w:rPr>
          <w:rFonts w:ascii="Times New Roman" w:hAnsi="Times New Roman" w:cs="Times New Roman"/>
          <w:sz w:val="24"/>
          <w:szCs w:val="24"/>
        </w:rPr>
        <w:t>функционирования, освоение базовых понятий</w:t>
      </w:r>
      <w:r w:rsidR="00F02E89" w:rsidRPr="000F655C">
        <w:rPr>
          <w:rFonts w:ascii="Times New Roman" w:hAnsi="Times New Roman" w:cs="Times New Roman"/>
          <w:sz w:val="24"/>
          <w:szCs w:val="24"/>
        </w:rPr>
        <w:t xml:space="preserve"> лингвистики, формирование </w:t>
      </w:r>
      <w:r w:rsidRPr="000F655C">
        <w:rPr>
          <w:rFonts w:ascii="Times New Roman" w:hAnsi="Times New Roman" w:cs="Times New Roman"/>
          <w:sz w:val="24"/>
          <w:szCs w:val="24"/>
        </w:rPr>
        <w:t xml:space="preserve">аналитических умений в отношении языковых единиц и текстов </w:t>
      </w:r>
      <w:r w:rsidR="00F02E89" w:rsidRPr="000F655C">
        <w:rPr>
          <w:rFonts w:ascii="Times New Roman" w:hAnsi="Times New Roman" w:cs="Times New Roman"/>
          <w:sz w:val="24"/>
          <w:szCs w:val="24"/>
        </w:rPr>
        <w:t>разных функционально-смысловых типов и жанров.</w:t>
      </w:r>
    </w:p>
    <w:p w:rsidR="00834BD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38B8">
        <w:rPr>
          <w:rFonts w:ascii="Times New Roman" w:hAnsi="Times New Roman" w:cs="Times New Roman"/>
          <w:i/>
          <w:sz w:val="24"/>
          <w:szCs w:val="24"/>
        </w:rPr>
        <w:lastRenderedPageBreak/>
        <w:t>Предметные результаты</w:t>
      </w:r>
      <w:r w:rsidRPr="000F655C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«Р</w:t>
      </w:r>
      <w:r w:rsidR="008B38B8">
        <w:rPr>
          <w:rFonts w:ascii="Times New Roman" w:hAnsi="Times New Roman" w:cs="Times New Roman"/>
          <w:sz w:val="24"/>
          <w:szCs w:val="24"/>
        </w:rPr>
        <w:t>одной</w:t>
      </w:r>
      <w:r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="008B38B8">
        <w:rPr>
          <w:rFonts w:ascii="Times New Roman" w:hAnsi="Times New Roman" w:cs="Times New Roman"/>
          <w:sz w:val="24"/>
          <w:szCs w:val="24"/>
        </w:rPr>
        <w:t>(</w:t>
      </w:r>
      <w:r w:rsidRPr="000F655C">
        <w:rPr>
          <w:rFonts w:ascii="Times New Roman" w:hAnsi="Times New Roman" w:cs="Times New Roman"/>
          <w:sz w:val="24"/>
          <w:szCs w:val="24"/>
        </w:rPr>
        <w:t>р</w:t>
      </w:r>
      <w:r w:rsidR="008B38B8">
        <w:rPr>
          <w:rFonts w:ascii="Times New Roman" w:hAnsi="Times New Roman" w:cs="Times New Roman"/>
          <w:sz w:val="24"/>
          <w:szCs w:val="24"/>
        </w:rPr>
        <w:t>усски</w:t>
      </w:r>
      <w:r w:rsidRPr="000F655C">
        <w:rPr>
          <w:rFonts w:ascii="Times New Roman" w:hAnsi="Times New Roman" w:cs="Times New Roman"/>
          <w:sz w:val="24"/>
          <w:szCs w:val="24"/>
        </w:rPr>
        <w:t>й</w:t>
      </w:r>
      <w:r w:rsidR="008B38B8">
        <w:rPr>
          <w:rFonts w:ascii="Times New Roman" w:hAnsi="Times New Roman" w:cs="Times New Roman"/>
          <w:sz w:val="24"/>
          <w:szCs w:val="24"/>
        </w:rPr>
        <w:t>)</w:t>
      </w:r>
      <w:r w:rsidRPr="000F655C">
        <w:rPr>
          <w:rFonts w:ascii="Times New Roman" w:hAnsi="Times New Roman" w:cs="Times New Roman"/>
          <w:sz w:val="24"/>
          <w:szCs w:val="24"/>
        </w:rPr>
        <w:t xml:space="preserve"> язык» на уровн</w:t>
      </w:r>
      <w:r w:rsidR="00D93975" w:rsidRPr="000F655C">
        <w:rPr>
          <w:rFonts w:ascii="Times New Roman" w:hAnsi="Times New Roman" w:cs="Times New Roman"/>
          <w:sz w:val="24"/>
          <w:szCs w:val="24"/>
        </w:rPr>
        <w:t>е</w:t>
      </w:r>
      <w:r w:rsidRPr="000F655C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077CC6" w:rsidRPr="000F655C" w:rsidRDefault="00D72DC1" w:rsidP="009E14E3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0F655C">
        <w:rPr>
          <w:b/>
          <w:sz w:val="24"/>
          <w:szCs w:val="24"/>
        </w:rPr>
        <w:t xml:space="preserve">Понимание взаимосвязи языка, культуры </w:t>
      </w:r>
      <w:r w:rsidR="00E43683" w:rsidRPr="000F655C">
        <w:rPr>
          <w:b/>
          <w:sz w:val="24"/>
          <w:szCs w:val="24"/>
        </w:rPr>
        <w:t>и истории народа, говорящего на нём</w:t>
      </w:r>
      <w:r w:rsidR="00077CC6" w:rsidRPr="000F655C">
        <w:rPr>
          <w:b/>
          <w:sz w:val="24"/>
          <w:szCs w:val="24"/>
        </w:rPr>
        <w:t>:</w:t>
      </w:r>
    </w:p>
    <w:p w:rsidR="00077CC6" w:rsidRPr="000F655C" w:rsidRDefault="00077CC6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834BD6" w:rsidRPr="000F655C" w:rsidRDefault="00077CC6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осознание роли русского родного языка в жизни человека;</w:t>
      </w:r>
    </w:p>
    <w:p w:rsidR="002C30D8" w:rsidRPr="000F655C" w:rsidRDefault="002C30D8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 xml:space="preserve">осознание языка как развивающегося явления, </w:t>
      </w:r>
      <w:r w:rsidR="003A499D" w:rsidRPr="000F655C">
        <w:rPr>
          <w:sz w:val="24"/>
          <w:szCs w:val="24"/>
        </w:rPr>
        <w:t>взаимо</w:t>
      </w:r>
      <w:r w:rsidRPr="000F655C">
        <w:rPr>
          <w:rFonts w:eastAsia="Calibri"/>
          <w:sz w:val="24"/>
          <w:szCs w:val="24"/>
        </w:rPr>
        <w:t>связи исторического раз</w:t>
      </w:r>
      <w:r w:rsidR="003A499D" w:rsidRPr="000F655C">
        <w:rPr>
          <w:rFonts w:eastAsia="Calibri"/>
          <w:sz w:val="24"/>
          <w:szCs w:val="24"/>
        </w:rPr>
        <w:t>в</w:t>
      </w:r>
      <w:r w:rsidR="0040508B" w:rsidRPr="000F655C">
        <w:rPr>
          <w:rFonts w:eastAsia="Calibri"/>
          <w:sz w:val="24"/>
          <w:szCs w:val="24"/>
        </w:rPr>
        <w:t>ития языка с историей общества;</w:t>
      </w:r>
    </w:p>
    <w:p w:rsidR="00077CC6" w:rsidRPr="000F655C" w:rsidRDefault="00077CC6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осознание национального своеобразия, богатства, выразит</w:t>
      </w:r>
      <w:r w:rsidR="002854F9" w:rsidRPr="000F655C">
        <w:rPr>
          <w:sz w:val="24"/>
          <w:szCs w:val="24"/>
        </w:rPr>
        <w:t>ельности русского родного языка</w:t>
      </w:r>
      <w:r w:rsidR="003A499D" w:rsidRPr="000F655C">
        <w:rPr>
          <w:sz w:val="24"/>
          <w:szCs w:val="24"/>
        </w:rPr>
        <w:t>;</w:t>
      </w:r>
    </w:p>
    <w:p w:rsidR="00F955D8" w:rsidRPr="000F655C" w:rsidRDefault="00213967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B805C3" w:rsidRPr="000F655C">
        <w:rPr>
          <w:rFonts w:ascii="Times New Roman" w:hAnsi="Times New Roman" w:cs="Times New Roman"/>
          <w:sz w:val="24"/>
          <w:szCs w:val="24"/>
        </w:rPr>
        <w:t xml:space="preserve">и истолкование значения </w:t>
      </w:r>
      <w:r w:rsidRPr="000F655C">
        <w:rPr>
          <w:rFonts w:ascii="Times New Roman" w:hAnsi="Times New Roman" w:cs="Times New Roman"/>
          <w:sz w:val="24"/>
          <w:szCs w:val="24"/>
        </w:rPr>
        <w:t>слов с национально-культурным компонентом</w:t>
      </w:r>
      <w:r w:rsidR="00D72DC1" w:rsidRPr="000F655C">
        <w:rPr>
          <w:rFonts w:ascii="Times New Roman" w:hAnsi="Times New Roman" w:cs="Times New Roman"/>
          <w:sz w:val="24"/>
          <w:szCs w:val="24"/>
        </w:rPr>
        <w:t xml:space="preserve">, правильное употребление </w:t>
      </w:r>
      <w:r w:rsidR="00B805C3" w:rsidRPr="000F655C">
        <w:rPr>
          <w:rFonts w:ascii="Times New Roman" w:hAnsi="Times New Roman" w:cs="Times New Roman"/>
          <w:sz w:val="24"/>
          <w:szCs w:val="24"/>
        </w:rPr>
        <w:t>их в речи;</w:t>
      </w:r>
      <w:r w:rsidR="0040508B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="00D72DC1" w:rsidRPr="000F655C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F955D8" w:rsidRPr="000F655C">
        <w:rPr>
          <w:rFonts w:ascii="Times New Roman" w:hAnsi="Times New Roman" w:cs="Times New Roman"/>
          <w:sz w:val="24"/>
          <w:szCs w:val="24"/>
        </w:rPr>
        <w:t>особенност</w:t>
      </w:r>
      <w:r w:rsidR="00D72DC1" w:rsidRPr="000F655C">
        <w:rPr>
          <w:rFonts w:ascii="Times New Roman" w:hAnsi="Times New Roman" w:cs="Times New Roman"/>
          <w:sz w:val="24"/>
          <w:szCs w:val="24"/>
        </w:rPr>
        <w:t>ей</w:t>
      </w:r>
      <w:r w:rsidR="00F955D8" w:rsidRPr="000F655C">
        <w:rPr>
          <w:rFonts w:ascii="Times New Roman" w:hAnsi="Times New Roman" w:cs="Times New Roman"/>
          <w:sz w:val="24"/>
          <w:szCs w:val="24"/>
        </w:rPr>
        <w:t xml:space="preserve">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213967" w:rsidRPr="000F655C" w:rsidRDefault="00F955D8" w:rsidP="009E14E3">
      <w:pPr>
        <w:spacing w:line="360" w:lineRule="auto"/>
        <w:ind w:firstLine="709"/>
        <w:rPr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Pr="000F655C">
        <w:rPr>
          <w:rFonts w:ascii="Times New Roman" w:eastAsia="Calibri" w:hAnsi="Times New Roman" w:cs="Times New Roman"/>
          <w:sz w:val="24"/>
          <w:szCs w:val="24"/>
        </w:rPr>
        <w:t>слов с живой внутренней формой, специфическим оценочно-характеризующим</w:t>
      </w:r>
      <w:r w:rsidR="0040508B" w:rsidRPr="000F6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eastAsia="Calibri" w:hAnsi="Times New Roman" w:cs="Times New Roman"/>
          <w:sz w:val="24"/>
          <w:szCs w:val="24"/>
        </w:rPr>
        <w:t>значением</w:t>
      </w:r>
      <w:r w:rsidR="002854F9" w:rsidRPr="000F655C">
        <w:rPr>
          <w:rFonts w:ascii="Times New Roman" w:eastAsia="Calibri" w:hAnsi="Times New Roman" w:cs="Times New Roman"/>
          <w:sz w:val="24"/>
          <w:szCs w:val="24"/>
        </w:rPr>
        <w:t>; осознание</w:t>
      </w:r>
      <w:r w:rsidRPr="000F655C">
        <w:rPr>
          <w:rFonts w:ascii="Times New Roman" w:eastAsia="Calibri" w:hAnsi="Times New Roman" w:cs="Times New Roman"/>
          <w:sz w:val="24"/>
          <w:szCs w:val="24"/>
        </w:rPr>
        <w:t xml:space="preserve"> национального своеобрази</w:t>
      </w:r>
      <w:r w:rsidR="00E975A2" w:rsidRPr="000F655C">
        <w:rPr>
          <w:rFonts w:ascii="Times New Roman" w:eastAsia="Calibri" w:hAnsi="Times New Roman" w:cs="Times New Roman"/>
          <w:sz w:val="24"/>
          <w:szCs w:val="24"/>
        </w:rPr>
        <w:t>я</w:t>
      </w:r>
      <w:r w:rsidRPr="000F655C">
        <w:rPr>
          <w:rFonts w:ascii="Times New Roman" w:eastAsia="Calibri" w:hAnsi="Times New Roman" w:cs="Times New Roman"/>
          <w:sz w:val="24"/>
          <w:szCs w:val="24"/>
        </w:rPr>
        <w:t xml:space="preserve"> общеязыковых и художественных метафор</w:t>
      </w:r>
      <w:r w:rsidR="002854F9" w:rsidRPr="000F655C">
        <w:rPr>
          <w:rFonts w:ascii="Times New Roman" w:eastAsia="Calibri" w:hAnsi="Times New Roman" w:cs="Times New Roman"/>
          <w:sz w:val="24"/>
          <w:szCs w:val="24"/>
        </w:rPr>
        <w:t>,</w:t>
      </w:r>
      <w:r w:rsidR="0040508B" w:rsidRPr="000F6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8FF" w:rsidRPr="000F655C">
        <w:rPr>
          <w:rFonts w:ascii="Times New Roman" w:eastAsia="Calibri" w:hAnsi="Times New Roman" w:cs="Times New Roman"/>
          <w:sz w:val="24"/>
          <w:szCs w:val="24"/>
        </w:rPr>
        <w:t xml:space="preserve">народных и поэтических </w:t>
      </w:r>
      <w:r w:rsidRPr="000F655C">
        <w:rPr>
          <w:rFonts w:ascii="Times New Roman" w:eastAsia="Calibri" w:hAnsi="Times New Roman" w:cs="Times New Roman"/>
          <w:sz w:val="24"/>
          <w:szCs w:val="24"/>
        </w:rPr>
        <w:t xml:space="preserve">слов-символов, обладающих традиционной метафорической образностью; </w:t>
      </w:r>
      <w:r w:rsidR="002854F9" w:rsidRPr="000F655C">
        <w:rPr>
          <w:rFonts w:ascii="Times New Roman" w:eastAsia="Calibri" w:hAnsi="Times New Roman" w:cs="Times New Roman"/>
          <w:sz w:val="24"/>
          <w:szCs w:val="24"/>
        </w:rPr>
        <w:t>распознавание, характеристика.</w:t>
      </w:r>
    </w:p>
    <w:p w:rsidR="00B805C3" w:rsidRPr="000F655C" w:rsidRDefault="00B805C3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 xml:space="preserve">понимание и истолкование значения фразеологических оборотов с национально-культурным компонентом; </w:t>
      </w:r>
      <w:r w:rsidR="007648FF" w:rsidRPr="000F655C">
        <w:rPr>
          <w:sz w:val="24"/>
          <w:szCs w:val="24"/>
        </w:rPr>
        <w:t>комментирование</w:t>
      </w:r>
      <w:r w:rsidRPr="000F655C">
        <w:rPr>
          <w:sz w:val="24"/>
          <w:szCs w:val="24"/>
        </w:rPr>
        <w:t xml:space="preserve"> истории происхождения таких фразеологических оборотов, уместное употребление их </w:t>
      </w:r>
      <w:r w:rsidR="00835D7A" w:rsidRPr="000F655C">
        <w:rPr>
          <w:sz w:val="24"/>
          <w:szCs w:val="24"/>
        </w:rPr>
        <w:t>в современных ситуациях речевого общения</w:t>
      </w:r>
      <w:r w:rsidRPr="000F655C">
        <w:rPr>
          <w:sz w:val="24"/>
          <w:szCs w:val="24"/>
        </w:rPr>
        <w:t>;</w:t>
      </w:r>
    </w:p>
    <w:p w:rsidR="00B805C3" w:rsidRPr="000F655C" w:rsidRDefault="00B805C3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 xml:space="preserve">понимание и истолкование значения </w:t>
      </w:r>
      <w:r w:rsidR="00B30C99" w:rsidRPr="000F655C">
        <w:rPr>
          <w:sz w:val="24"/>
          <w:szCs w:val="24"/>
        </w:rPr>
        <w:t>пословиц и поговорок</w:t>
      </w:r>
      <w:r w:rsidR="007648FF" w:rsidRPr="000F655C">
        <w:rPr>
          <w:sz w:val="24"/>
          <w:szCs w:val="24"/>
        </w:rPr>
        <w:t>,</w:t>
      </w:r>
      <w:r w:rsidR="0040508B" w:rsidRPr="000F655C">
        <w:rPr>
          <w:sz w:val="24"/>
          <w:szCs w:val="24"/>
        </w:rPr>
        <w:t xml:space="preserve"> </w:t>
      </w:r>
      <w:r w:rsidR="007648FF" w:rsidRPr="000F655C">
        <w:rPr>
          <w:sz w:val="24"/>
          <w:szCs w:val="24"/>
        </w:rPr>
        <w:t>крылатых слов и выражений; знание</w:t>
      </w:r>
      <w:r w:rsidR="00B30C99" w:rsidRPr="000F655C">
        <w:rPr>
          <w:sz w:val="24"/>
          <w:szCs w:val="24"/>
        </w:rPr>
        <w:t xml:space="preserve"> источников</w:t>
      </w:r>
      <w:r w:rsidR="007648FF" w:rsidRPr="000F655C">
        <w:rPr>
          <w:sz w:val="24"/>
          <w:szCs w:val="24"/>
        </w:rPr>
        <w:t xml:space="preserve"> крылатых слов и выражений</w:t>
      </w:r>
      <w:r w:rsidR="0040508B" w:rsidRPr="000F655C">
        <w:rPr>
          <w:sz w:val="24"/>
          <w:szCs w:val="24"/>
        </w:rPr>
        <w:t xml:space="preserve">; </w:t>
      </w:r>
      <w:r w:rsidR="00B30C99" w:rsidRPr="000F655C">
        <w:rPr>
          <w:sz w:val="24"/>
          <w:szCs w:val="24"/>
        </w:rPr>
        <w:t>правильное употребление пословиц, поговорок, крылатых слов и выражений в современных ситуациях речевого общения;</w:t>
      </w:r>
    </w:p>
    <w:p w:rsidR="00100B72" w:rsidRPr="000F655C" w:rsidRDefault="00100B72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</w:t>
      </w:r>
      <w:r w:rsidR="00A33317" w:rsidRPr="000F655C">
        <w:rPr>
          <w:sz w:val="24"/>
          <w:szCs w:val="24"/>
        </w:rPr>
        <w:t xml:space="preserve">; </w:t>
      </w:r>
      <w:r w:rsidR="007C640C" w:rsidRPr="000F655C">
        <w:rPr>
          <w:sz w:val="24"/>
          <w:szCs w:val="24"/>
        </w:rPr>
        <w:t xml:space="preserve">понимание </w:t>
      </w:r>
      <w:r w:rsidR="004E412D" w:rsidRPr="000F655C">
        <w:rPr>
          <w:sz w:val="24"/>
          <w:szCs w:val="24"/>
        </w:rPr>
        <w:t xml:space="preserve">процессов заимствования лексики как результата взаимодействия национальных культур; </w:t>
      </w:r>
      <w:r w:rsidR="007C640C" w:rsidRPr="000F655C">
        <w:rPr>
          <w:sz w:val="24"/>
          <w:szCs w:val="24"/>
        </w:rPr>
        <w:t xml:space="preserve">характеристика </w:t>
      </w:r>
      <w:r w:rsidR="004E412D" w:rsidRPr="000F655C">
        <w:rPr>
          <w:sz w:val="24"/>
          <w:szCs w:val="24"/>
        </w:rPr>
        <w:t>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40508B" w:rsidRPr="000F655C">
        <w:rPr>
          <w:sz w:val="24"/>
          <w:szCs w:val="24"/>
        </w:rPr>
        <w:t xml:space="preserve"> </w:t>
      </w:r>
      <w:r w:rsidR="00526A6F" w:rsidRPr="000F655C">
        <w:rPr>
          <w:sz w:val="24"/>
          <w:szCs w:val="24"/>
        </w:rPr>
        <w:t xml:space="preserve">старославянского языка </w:t>
      </w:r>
      <w:r w:rsidRPr="000F655C">
        <w:rPr>
          <w:sz w:val="24"/>
          <w:szCs w:val="24"/>
        </w:rPr>
        <w:t>в развитии русского литературного языка</w:t>
      </w:r>
      <w:r w:rsidR="00526A6F" w:rsidRPr="000F655C">
        <w:rPr>
          <w:sz w:val="24"/>
          <w:szCs w:val="24"/>
        </w:rPr>
        <w:t xml:space="preserve">; стилистическая характеристика </w:t>
      </w:r>
      <w:r w:rsidR="00526A6F" w:rsidRPr="000F655C">
        <w:rPr>
          <w:sz w:val="24"/>
          <w:szCs w:val="24"/>
        </w:rPr>
        <w:lastRenderedPageBreak/>
        <w:t>старославянизмов (с</w:t>
      </w:r>
      <w:r w:rsidRPr="000F655C">
        <w:rPr>
          <w:sz w:val="24"/>
          <w:szCs w:val="24"/>
        </w:rPr>
        <w:t>тилистически нейтральные, книжные, устаревшие</w:t>
      </w:r>
      <w:r w:rsidR="00526A6F" w:rsidRPr="000F655C">
        <w:rPr>
          <w:sz w:val="24"/>
          <w:szCs w:val="24"/>
        </w:rPr>
        <w:t>);</w:t>
      </w:r>
    </w:p>
    <w:p w:rsidR="00100B72" w:rsidRPr="000F655C" w:rsidRDefault="00526A6F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25013" w:rsidRPr="000F655C" w:rsidRDefault="003A499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rFonts w:eastAsia="Calibri"/>
          <w:sz w:val="24"/>
          <w:szCs w:val="24"/>
        </w:rPr>
        <w:t xml:space="preserve">понимание причин изменений в словарном составе языка, </w:t>
      </w:r>
      <w:r w:rsidR="009043BE" w:rsidRPr="000F655C">
        <w:rPr>
          <w:rFonts w:eastAsia="Calibri"/>
          <w:sz w:val="24"/>
          <w:szCs w:val="24"/>
        </w:rPr>
        <w:t>перераспределения пластов лексики между активным и пассивным запасом слов</w:t>
      </w:r>
      <w:r w:rsidR="00526A6F" w:rsidRPr="000F655C">
        <w:rPr>
          <w:rFonts w:eastAsia="Calibri"/>
          <w:sz w:val="24"/>
          <w:szCs w:val="24"/>
        </w:rPr>
        <w:t>;</w:t>
      </w:r>
      <w:r w:rsidRPr="000F655C">
        <w:rPr>
          <w:rFonts w:eastAsia="Calibri"/>
          <w:sz w:val="24"/>
          <w:szCs w:val="24"/>
        </w:rPr>
        <w:t xml:space="preserve"> определение значения устаревших слов </w:t>
      </w:r>
      <w:r w:rsidR="00526A6F" w:rsidRPr="000F655C">
        <w:rPr>
          <w:rFonts w:eastAsia="Calibri"/>
          <w:sz w:val="24"/>
          <w:szCs w:val="24"/>
        </w:rPr>
        <w:t>с национально-культурным компонентом;</w:t>
      </w:r>
      <w:r w:rsidR="0040508B" w:rsidRPr="000F655C">
        <w:rPr>
          <w:rFonts w:eastAsia="Calibri"/>
          <w:sz w:val="24"/>
          <w:szCs w:val="24"/>
        </w:rPr>
        <w:t xml:space="preserve"> </w:t>
      </w:r>
      <w:r w:rsidR="00526A6F" w:rsidRPr="000F655C">
        <w:rPr>
          <w:sz w:val="24"/>
          <w:szCs w:val="24"/>
        </w:rPr>
        <w:t>определение значения современных</w:t>
      </w:r>
      <w:r w:rsidR="0040508B" w:rsidRPr="000F655C">
        <w:rPr>
          <w:sz w:val="24"/>
          <w:szCs w:val="24"/>
        </w:rPr>
        <w:t xml:space="preserve"> </w:t>
      </w:r>
      <w:r w:rsidRPr="000F655C">
        <w:rPr>
          <w:rFonts w:eastAsia="Calibri"/>
          <w:sz w:val="24"/>
          <w:szCs w:val="24"/>
        </w:rPr>
        <w:t>неологизмов</w:t>
      </w:r>
      <w:r w:rsidR="00526A6F" w:rsidRPr="000F655C">
        <w:rPr>
          <w:rFonts w:eastAsia="Calibri"/>
          <w:sz w:val="24"/>
          <w:szCs w:val="24"/>
        </w:rPr>
        <w:t>,</w:t>
      </w:r>
      <w:r w:rsidR="009F1E2C" w:rsidRPr="000F655C">
        <w:rPr>
          <w:sz w:val="24"/>
          <w:szCs w:val="24"/>
        </w:rPr>
        <w:t xml:space="preserve"> характеристика неологизмов по сфере употребления и стилистической окраске;</w:t>
      </w:r>
    </w:p>
    <w:p w:rsidR="00077CC6" w:rsidRPr="000F655C" w:rsidRDefault="00077CC6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определение различий между л</w:t>
      </w:r>
      <w:r w:rsidR="002854F9" w:rsidRPr="000F655C">
        <w:rPr>
          <w:sz w:val="24"/>
          <w:szCs w:val="24"/>
        </w:rPr>
        <w:t>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B30C99" w:rsidRPr="000F655C" w:rsidRDefault="00526A6F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осознание изменени</w:t>
      </w:r>
      <w:r w:rsidR="00094669" w:rsidRPr="000F655C">
        <w:rPr>
          <w:sz w:val="24"/>
          <w:szCs w:val="24"/>
        </w:rPr>
        <w:t>й</w:t>
      </w:r>
      <w:r w:rsidR="0040508B" w:rsidRPr="000F655C">
        <w:rPr>
          <w:sz w:val="24"/>
          <w:szCs w:val="24"/>
        </w:rPr>
        <w:t xml:space="preserve"> </w:t>
      </w:r>
      <w:r w:rsidR="00094669" w:rsidRPr="000F655C">
        <w:rPr>
          <w:sz w:val="24"/>
          <w:szCs w:val="24"/>
        </w:rPr>
        <w:t xml:space="preserve">в языке </w:t>
      </w:r>
      <w:r w:rsidRPr="000F655C">
        <w:rPr>
          <w:sz w:val="24"/>
          <w:szCs w:val="24"/>
        </w:rPr>
        <w:t>как объективного процесса</w:t>
      </w:r>
      <w:r w:rsidR="00834BD6" w:rsidRPr="000F655C">
        <w:rPr>
          <w:sz w:val="24"/>
          <w:szCs w:val="24"/>
        </w:rPr>
        <w:t>;</w:t>
      </w:r>
      <w:r w:rsidR="0040508B" w:rsidRPr="000F655C">
        <w:rPr>
          <w:sz w:val="24"/>
          <w:szCs w:val="24"/>
        </w:rPr>
        <w:t xml:space="preserve"> </w:t>
      </w:r>
      <w:r w:rsidRPr="000F655C">
        <w:rPr>
          <w:sz w:val="24"/>
          <w:szCs w:val="24"/>
        </w:rPr>
        <w:t>понимание внешних и внутренних факторов</w:t>
      </w:r>
      <w:r w:rsidR="00834BD6" w:rsidRPr="000F655C">
        <w:rPr>
          <w:sz w:val="24"/>
          <w:szCs w:val="24"/>
        </w:rPr>
        <w:t xml:space="preserve"> языковых изменений; общее представление об</w:t>
      </w:r>
      <w:r w:rsidR="002E4FD2" w:rsidRPr="000F655C">
        <w:rPr>
          <w:sz w:val="24"/>
          <w:szCs w:val="24"/>
        </w:rPr>
        <w:t xml:space="preserve"> </w:t>
      </w:r>
      <w:r w:rsidR="00834BD6" w:rsidRPr="000F655C">
        <w:rPr>
          <w:sz w:val="24"/>
          <w:szCs w:val="24"/>
        </w:rPr>
        <w:t>а</w:t>
      </w:r>
      <w:r w:rsidRPr="000F655C">
        <w:rPr>
          <w:sz w:val="24"/>
          <w:szCs w:val="24"/>
        </w:rPr>
        <w:t>ктивны</w:t>
      </w:r>
      <w:r w:rsidR="00834BD6" w:rsidRPr="000F655C">
        <w:rPr>
          <w:sz w:val="24"/>
          <w:szCs w:val="24"/>
        </w:rPr>
        <w:t>х</w:t>
      </w:r>
      <w:r w:rsidRPr="000F655C">
        <w:rPr>
          <w:sz w:val="24"/>
          <w:szCs w:val="24"/>
        </w:rPr>
        <w:t xml:space="preserve"> процесс</w:t>
      </w:r>
      <w:r w:rsidR="00834BD6" w:rsidRPr="000F655C">
        <w:rPr>
          <w:sz w:val="24"/>
          <w:szCs w:val="24"/>
        </w:rPr>
        <w:t>ах</w:t>
      </w:r>
      <w:r w:rsidR="00094669" w:rsidRPr="000F655C">
        <w:rPr>
          <w:sz w:val="24"/>
          <w:szCs w:val="24"/>
        </w:rPr>
        <w:t xml:space="preserve"> в современном русском языке;</w:t>
      </w:r>
    </w:p>
    <w:p w:rsidR="00094669" w:rsidRPr="000F655C" w:rsidRDefault="00094669" w:rsidP="009E14E3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5C">
        <w:rPr>
          <w:rFonts w:ascii="Times New Roman" w:hAnsi="Times New Roman" w:cs="Times New Roman"/>
          <w:sz w:val="24"/>
          <w:szCs w:val="24"/>
        </w:rPr>
        <w:t>соблюдение норм русского речевого этикета;</w:t>
      </w:r>
      <w:r w:rsidR="00E975A2" w:rsidRPr="000F655C">
        <w:rPr>
          <w:rFonts w:ascii="Times New Roman" w:hAnsi="Times New Roman" w:cs="Times New Roman"/>
          <w:sz w:val="24"/>
          <w:szCs w:val="24"/>
        </w:rPr>
        <w:t xml:space="preserve"> понимание национальной специфики русского речевого этикета по сравнению с речевым этикетом других народов</w:t>
      </w:r>
      <w:r w:rsidR="00835D7A" w:rsidRPr="000F655C">
        <w:rPr>
          <w:rFonts w:ascii="Times New Roman" w:hAnsi="Times New Roman" w:cs="Times New Roman"/>
          <w:sz w:val="24"/>
          <w:szCs w:val="24"/>
        </w:rPr>
        <w:t>;</w:t>
      </w:r>
    </w:p>
    <w:p w:rsidR="0036134F" w:rsidRPr="000F655C" w:rsidRDefault="0036134F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ис</w:t>
      </w:r>
      <w:r w:rsidR="00094669" w:rsidRPr="000F655C">
        <w:rPr>
          <w:sz w:val="24"/>
          <w:szCs w:val="24"/>
        </w:rPr>
        <w:t>пользование словар</w:t>
      </w:r>
      <w:r w:rsidRPr="000F655C">
        <w:rPr>
          <w:sz w:val="24"/>
          <w:szCs w:val="24"/>
        </w:rPr>
        <w:t>ей</w:t>
      </w:r>
      <w:r w:rsidR="00094669" w:rsidRPr="000F655C">
        <w:rPr>
          <w:sz w:val="24"/>
          <w:szCs w:val="24"/>
        </w:rPr>
        <w:t>, в том числе мультимедийны</w:t>
      </w:r>
      <w:r w:rsidRPr="000F655C">
        <w:rPr>
          <w:sz w:val="24"/>
          <w:szCs w:val="24"/>
        </w:rPr>
        <w:t>х</w:t>
      </w:r>
      <w:r w:rsidR="00094669" w:rsidRPr="000F655C">
        <w:rPr>
          <w:sz w:val="24"/>
          <w:szCs w:val="24"/>
        </w:rPr>
        <w:t>, учитывая сведения о назначении конкретного вида словаря, особенностях строения его словарной статьи</w:t>
      </w:r>
      <w:r w:rsidRPr="000F655C">
        <w:rPr>
          <w:sz w:val="24"/>
          <w:szCs w:val="24"/>
        </w:rPr>
        <w:t>: толковых словарей, словарей устаревших слов,</w:t>
      </w:r>
      <w:r w:rsidR="0040508B" w:rsidRPr="000F655C">
        <w:rPr>
          <w:sz w:val="24"/>
          <w:szCs w:val="24"/>
        </w:rPr>
        <w:t xml:space="preserve"> </w:t>
      </w:r>
      <w:r w:rsidRPr="000F655C">
        <w:rPr>
          <w:sz w:val="24"/>
          <w:szCs w:val="24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</w:t>
      </w:r>
      <w:r w:rsidR="00315ED4" w:rsidRPr="000F655C">
        <w:rPr>
          <w:sz w:val="24"/>
          <w:szCs w:val="24"/>
        </w:rPr>
        <w:t>словарей синонимов,</w:t>
      </w:r>
      <w:r w:rsidRPr="000F655C">
        <w:rPr>
          <w:sz w:val="24"/>
          <w:szCs w:val="24"/>
        </w:rPr>
        <w:t xml:space="preserve"> антонимов</w:t>
      </w:r>
      <w:r w:rsidR="00315ED4" w:rsidRPr="000F655C">
        <w:rPr>
          <w:sz w:val="24"/>
          <w:szCs w:val="24"/>
        </w:rPr>
        <w:t xml:space="preserve">; словарей </w:t>
      </w:r>
      <w:r w:rsidRPr="000F655C">
        <w:rPr>
          <w:rFonts w:eastAsia="Calibri"/>
          <w:sz w:val="24"/>
          <w:szCs w:val="24"/>
        </w:rPr>
        <w:t>эпитетов, метафор и сравнений</w:t>
      </w:r>
      <w:r w:rsidR="00C665BE" w:rsidRPr="000F655C">
        <w:rPr>
          <w:rFonts w:eastAsia="Calibri"/>
          <w:sz w:val="24"/>
          <w:szCs w:val="24"/>
        </w:rPr>
        <w:t>.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0F655C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 xml:space="preserve"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</w:t>
      </w:r>
      <w:r w:rsidRPr="000F655C">
        <w:rPr>
          <w:sz w:val="24"/>
          <w:szCs w:val="24"/>
        </w:rPr>
        <w:lastRenderedPageBreak/>
        <w:t>основными нормами литературного языка;</w:t>
      </w:r>
    </w:p>
    <w:p w:rsidR="006775A9" w:rsidRPr="000F655C" w:rsidRDefault="007E098B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 xml:space="preserve">соблюдение на письме и </w:t>
      </w:r>
      <w:r w:rsidR="009E14E3" w:rsidRPr="000F655C">
        <w:rPr>
          <w:sz w:val="24"/>
          <w:szCs w:val="24"/>
        </w:rPr>
        <w:t xml:space="preserve">в </w:t>
      </w:r>
      <w:r w:rsidRPr="000F655C">
        <w:rPr>
          <w:sz w:val="24"/>
          <w:szCs w:val="24"/>
        </w:rPr>
        <w:t xml:space="preserve">устной речи норм </w:t>
      </w:r>
      <w:r w:rsidR="006775A9" w:rsidRPr="000F655C">
        <w:rPr>
          <w:sz w:val="24"/>
          <w:szCs w:val="24"/>
        </w:rPr>
        <w:t>совр</w:t>
      </w:r>
      <w:r w:rsidRPr="000F655C">
        <w:rPr>
          <w:sz w:val="24"/>
          <w:szCs w:val="24"/>
        </w:rPr>
        <w:t xml:space="preserve">еменного </w:t>
      </w:r>
      <w:r w:rsidR="006775A9" w:rsidRPr="000F655C">
        <w:rPr>
          <w:sz w:val="24"/>
          <w:szCs w:val="24"/>
        </w:rPr>
        <w:t xml:space="preserve">русского литературного языка и правил речевого этикета; </w:t>
      </w:r>
    </w:p>
    <w:p w:rsidR="006775A9" w:rsidRPr="000F655C" w:rsidRDefault="009E14E3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обогащение активного и</w:t>
      </w:r>
      <w:r w:rsidR="006775A9" w:rsidRPr="000F655C">
        <w:rPr>
          <w:sz w:val="24"/>
          <w:szCs w:val="24"/>
        </w:rPr>
        <w:t xml:space="preserve"> поте</w:t>
      </w:r>
      <w:r w:rsidRPr="000F655C">
        <w:rPr>
          <w:sz w:val="24"/>
          <w:szCs w:val="24"/>
        </w:rPr>
        <w:t xml:space="preserve">нциального словарного </w:t>
      </w:r>
      <w:r w:rsidR="006775A9" w:rsidRPr="000F655C">
        <w:rPr>
          <w:sz w:val="24"/>
          <w:szCs w:val="24"/>
        </w:rPr>
        <w:t>запаса, р</w:t>
      </w:r>
      <w:r w:rsidRPr="000F655C">
        <w:rPr>
          <w:sz w:val="24"/>
          <w:szCs w:val="24"/>
        </w:rPr>
        <w:t xml:space="preserve">асширение объёма используемых в речи грамматических средств </w:t>
      </w:r>
      <w:r w:rsidR="006775A9" w:rsidRPr="000F655C">
        <w:rPr>
          <w:sz w:val="24"/>
          <w:szCs w:val="24"/>
        </w:rPr>
        <w:t>для свободного выражения мыслей и чувств на родном языке адекватно ситуации и стилю общения;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 xml:space="preserve">стремление к речевому самосовершенствованию; </w:t>
      </w:r>
    </w:p>
    <w:p w:rsidR="006775A9" w:rsidRPr="000F655C" w:rsidRDefault="009E14E3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формирование ответственности за языковую культуру</w:t>
      </w:r>
      <w:r w:rsidR="006775A9" w:rsidRPr="000F655C">
        <w:rPr>
          <w:sz w:val="24"/>
          <w:szCs w:val="24"/>
        </w:rPr>
        <w:t xml:space="preserve"> как общечеловеческую ценность;</w:t>
      </w:r>
    </w:p>
    <w:p w:rsidR="006775A9" w:rsidRPr="000F655C" w:rsidRDefault="009E14E3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 xml:space="preserve">осознанное расширение своей речевой практики, развитие культуры использования русского языка, </w:t>
      </w:r>
      <w:r w:rsidR="006775A9" w:rsidRPr="000F655C">
        <w:rPr>
          <w:sz w:val="24"/>
          <w:szCs w:val="24"/>
        </w:rPr>
        <w:t>способн</w:t>
      </w:r>
      <w:r w:rsidRPr="000F655C">
        <w:rPr>
          <w:sz w:val="24"/>
          <w:szCs w:val="24"/>
        </w:rPr>
        <w:t>ости оценивать свои</w:t>
      </w:r>
      <w:r w:rsidR="006775A9" w:rsidRPr="000F655C">
        <w:rPr>
          <w:sz w:val="24"/>
          <w:szCs w:val="24"/>
        </w:rPr>
        <w:t xml:space="preserve"> языковые умения, планировать и осуществлять их совершенствование и развитие;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0F655C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</w:t>
      </w:r>
      <w:r w:rsidR="007E098B" w:rsidRPr="000F655C">
        <w:rPr>
          <w:sz w:val="24"/>
          <w:szCs w:val="24"/>
        </w:rPr>
        <w:t xml:space="preserve"> страдательных причастий </w:t>
      </w:r>
      <w:r w:rsidRPr="000F655C">
        <w:rPr>
          <w:sz w:val="24"/>
          <w:szCs w:val="24"/>
        </w:rPr>
        <w:t>прошедшего времени‚ деепричастий‚ наречи</w:t>
      </w:r>
      <w:r w:rsidR="007C640C" w:rsidRPr="000F655C">
        <w:rPr>
          <w:sz w:val="24"/>
          <w:szCs w:val="24"/>
        </w:rPr>
        <w:t>й;</w:t>
      </w:r>
      <w:r w:rsidR="007E098B" w:rsidRPr="000F655C">
        <w:rPr>
          <w:sz w:val="24"/>
          <w:szCs w:val="24"/>
        </w:rPr>
        <w:t xml:space="preserve"> </w:t>
      </w:r>
      <w:r w:rsidRPr="000F655C">
        <w:rPr>
          <w:sz w:val="24"/>
          <w:szCs w:val="24"/>
        </w:rPr>
        <w:t>произношение гласных [э]‚ [о] после мягких согласных и шипящих; безударный [о] в сло</w:t>
      </w:r>
      <w:r w:rsidR="009E14E3" w:rsidRPr="000F655C">
        <w:rPr>
          <w:sz w:val="24"/>
          <w:szCs w:val="24"/>
        </w:rPr>
        <w:t xml:space="preserve">вах иностранного происхождения; </w:t>
      </w:r>
      <w:r w:rsidRPr="000F655C">
        <w:rPr>
          <w:sz w:val="24"/>
          <w:szCs w:val="24"/>
        </w:rPr>
        <w:t xml:space="preserve">произношение парных по твердости-мягкости согласных перед [е] в словах иностранного происхождения; произношение </w:t>
      </w:r>
      <w:r w:rsidR="009E14E3" w:rsidRPr="000F655C">
        <w:rPr>
          <w:sz w:val="24"/>
          <w:szCs w:val="24"/>
        </w:rPr>
        <w:t xml:space="preserve">безударного [а] после </w:t>
      </w:r>
      <w:r w:rsidR="009E14E3" w:rsidRPr="000F655C">
        <w:rPr>
          <w:i/>
          <w:sz w:val="24"/>
          <w:szCs w:val="24"/>
        </w:rPr>
        <w:t>ж</w:t>
      </w:r>
      <w:r w:rsidR="009E14E3" w:rsidRPr="000F655C">
        <w:rPr>
          <w:sz w:val="24"/>
          <w:szCs w:val="24"/>
        </w:rPr>
        <w:t xml:space="preserve"> и </w:t>
      </w:r>
      <w:r w:rsidR="009E14E3" w:rsidRPr="000F655C">
        <w:rPr>
          <w:i/>
          <w:sz w:val="24"/>
          <w:szCs w:val="24"/>
        </w:rPr>
        <w:t>ш</w:t>
      </w:r>
      <w:r w:rsidR="009E14E3" w:rsidRPr="000F655C">
        <w:rPr>
          <w:sz w:val="24"/>
          <w:szCs w:val="24"/>
        </w:rPr>
        <w:t xml:space="preserve">; </w:t>
      </w:r>
      <w:r w:rsidRPr="000F655C">
        <w:rPr>
          <w:sz w:val="24"/>
          <w:szCs w:val="24"/>
        </w:rPr>
        <w:t xml:space="preserve">произношение сочетания </w:t>
      </w:r>
      <w:proofErr w:type="spellStart"/>
      <w:r w:rsidRPr="000F655C">
        <w:rPr>
          <w:i/>
          <w:sz w:val="24"/>
          <w:szCs w:val="24"/>
        </w:rPr>
        <w:t>чн</w:t>
      </w:r>
      <w:proofErr w:type="spellEnd"/>
      <w:r w:rsidRPr="000F655C">
        <w:rPr>
          <w:sz w:val="24"/>
          <w:szCs w:val="24"/>
        </w:rPr>
        <w:t xml:space="preserve"> и </w:t>
      </w:r>
      <w:proofErr w:type="spellStart"/>
      <w:r w:rsidRPr="000F655C">
        <w:rPr>
          <w:i/>
          <w:sz w:val="24"/>
          <w:szCs w:val="24"/>
        </w:rPr>
        <w:t>чт</w:t>
      </w:r>
      <w:proofErr w:type="spellEnd"/>
      <w:r w:rsidRPr="000F655C">
        <w:rPr>
          <w:sz w:val="24"/>
          <w:szCs w:val="24"/>
        </w:rPr>
        <w:t>; произношение женских отчеств на -</w:t>
      </w:r>
      <w:proofErr w:type="spellStart"/>
      <w:r w:rsidRPr="000F655C">
        <w:rPr>
          <w:i/>
          <w:sz w:val="24"/>
          <w:szCs w:val="24"/>
        </w:rPr>
        <w:t>ична</w:t>
      </w:r>
      <w:proofErr w:type="spellEnd"/>
      <w:r w:rsidRPr="000F655C">
        <w:rPr>
          <w:sz w:val="24"/>
          <w:szCs w:val="24"/>
        </w:rPr>
        <w:t>, -</w:t>
      </w:r>
      <w:proofErr w:type="spellStart"/>
      <w:r w:rsidRPr="000F655C">
        <w:rPr>
          <w:i/>
          <w:sz w:val="24"/>
          <w:szCs w:val="24"/>
        </w:rPr>
        <w:t>инична</w:t>
      </w:r>
      <w:proofErr w:type="spellEnd"/>
      <w:r w:rsidRPr="000F655C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0F655C">
        <w:rPr>
          <w:i/>
          <w:sz w:val="24"/>
          <w:szCs w:val="24"/>
        </w:rPr>
        <w:t>ч</w:t>
      </w:r>
      <w:r w:rsidRPr="000F655C">
        <w:rPr>
          <w:sz w:val="24"/>
          <w:szCs w:val="24"/>
        </w:rPr>
        <w:t xml:space="preserve"> и </w:t>
      </w:r>
      <w:r w:rsidRPr="000F655C">
        <w:rPr>
          <w:i/>
          <w:sz w:val="24"/>
          <w:szCs w:val="24"/>
        </w:rPr>
        <w:t>щ</w:t>
      </w:r>
      <w:r w:rsidRPr="000F655C">
        <w:rPr>
          <w:sz w:val="24"/>
          <w:szCs w:val="24"/>
        </w:rPr>
        <w:t xml:space="preserve">.; постановка ударения в отдельных грамматических формах </w:t>
      </w:r>
      <w:r w:rsidR="009E14E3" w:rsidRPr="000F655C">
        <w:rPr>
          <w:sz w:val="24"/>
          <w:szCs w:val="24"/>
        </w:rPr>
        <w:t>имён</w:t>
      </w:r>
      <w:r w:rsidRPr="000F655C">
        <w:rPr>
          <w:sz w:val="24"/>
          <w:szCs w:val="24"/>
        </w:rPr>
        <w:t xml:space="preserve"> существительных,</w:t>
      </w:r>
      <w:r w:rsidR="007E098B" w:rsidRPr="000F655C">
        <w:rPr>
          <w:sz w:val="24"/>
          <w:szCs w:val="24"/>
        </w:rPr>
        <w:t xml:space="preserve"> </w:t>
      </w:r>
      <w:r w:rsidRPr="000F655C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понимание активных процессов в области произношения и ударения;</w:t>
      </w:r>
    </w:p>
    <w:p w:rsidR="006775A9" w:rsidRPr="000F655C" w:rsidRDefault="009E14E3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b/>
          <w:sz w:val="24"/>
          <w:szCs w:val="24"/>
        </w:rPr>
        <w:t xml:space="preserve">соблюдение основных лексических норм </w:t>
      </w:r>
      <w:r w:rsidR="006775A9" w:rsidRPr="000F655C">
        <w:rPr>
          <w:b/>
          <w:sz w:val="24"/>
          <w:szCs w:val="24"/>
        </w:rPr>
        <w:t>современного русского литературного языка:</w:t>
      </w:r>
      <w:r w:rsidR="007E098B" w:rsidRPr="000F655C">
        <w:rPr>
          <w:b/>
          <w:sz w:val="24"/>
          <w:szCs w:val="24"/>
        </w:rPr>
        <w:t xml:space="preserve"> </w:t>
      </w:r>
      <w:r w:rsidR="006775A9" w:rsidRPr="000F655C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7E098B" w:rsidRPr="000F655C">
        <w:rPr>
          <w:sz w:val="24"/>
          <w:szCs w:val="24"/>
        </w:rPr>
        <w:t xml:space="preserve"> </w:t>
      </w:r>
      <w:r w:rsidR="006775A9" w:rsidRPr="000F655C">
        <w:rPr>
          <w:sz w:val="24"/>
          <w:szCs w:val="24"/>
        </w:rPr>
        <w:t>нормы употребления синонимов‚ антонимов‚ омонимов‚ паронимов;</w:t>
      </w:r>
      <w:r w:rsidR="007E098B" w:rsidRPr="000F655C">
        <w:rPr>
          <w:sz w:val="24"/>
          <w:szCs w:val="24"/>
        </w:rPr>
        <w:t xml:space="preserve"> </w:t>
      </w:r>
      <w:r w:rsidR="006775A9" w:rsidRPr="000F655C">
        <w:rPr>
          <w:sz w:val="24"/>
          <w:szCs w:val="24"/>
        </w:rPr>
        <w:t xml:space="preserve">употребление слова в </w:t>
      </w:r>
      <w:r w:rsidR="006775A9" w:rsidRPr="000F655C">
        <w:rPr>
          <w:sz w:val="24"/>
          <w:szCs w:val="24"/>
        </w:rPr>
        <w:lastRenderedPageBreak/>
        <w:t>соответствии с его лексическим значением и требованием лексической сочетаемости; употребление</w:t>
      </w:r>
      <w:r w:rsidR="007E098B" w:rsidRPr="000F655C">
        <w:rPr>
          <w:sz w:val="24"/>
          <w:szCs w:val="24"/>
        </w:rPr>
        <w:t xml:space="preserve"> терминов в </w:t>
      </w:r>
      <w:r w:rsidR="006775A9" w:rsidRPr="000F655C">
        <w:rPr>
          <w:sz w:val="24"/>
          <w:szCs w:val="24"/>
        </w:rPr>
        <w:t>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употребление имён существительных, прилагательных, глаголов</w:t>
      </w:r>
      <w:r w:rsidR="007E098B" w:rsidRPr="000F655C">
        <w:rPr>
          <w:sz w:val="24"/>
          <w:szCs w:val="24"/>
        </w:rPr>
        <w:t xml:space="preserve"> с учётом стилистических </w:t>
      </w:r>
      <w:r w:rsidRPr="000F655C">
        <w:rPr>
          <w:sz w:val="24"/>
          <w:szCs w:val="24"/>
        </w:rPr>
        <w:t>вариантов лексической нормы;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употребление синонимов, антонимов‚ омонимов</w:t>
      </w:r>
      <w:r w:rsidR="007E098B" w:rsidRPr="000F655C">
        <w:rPr>
          <w:sz w:val="24"/>
          <w:szCs w:val="24"/>
        </w:rPr>
        <w:t xml:space="preserve"> с учётом стилистических</w:t>
      </w:r>
      <w:r w:rsidRPr="000F655C">
        <w:rPr>
          <w:sz w:val="24"/>
          <w:szCs w:val="24"/>
        </w:rPr>
        <w:t xml:space="preserve"> вариантов лексической нормы;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разли</w:t>
      </w:r>
      <w:r w:rsidR="007E098B" w:rsidRPr="000F655C">
        <w:rPr>
          <w:sz w:val="24"/>
          <w:szCs w:val="24"/>
        </w:rPr>
        <w:t>чение типичных речевых ошибок;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редактирование текста с целью исправления речевых ошибок;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0F655C">
        <w:rPr>
          <w:sz w:val="24"/>
          <w:szCs w:val="24"/>
        </w:rPr>
        <w:t>выявление и исправление речевых ошибок в устной речи;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0F655C">
        <w:rPr>
          <w:sz w:val="24"/>
          <w:szCs w:val="24"/>
        </w:rPr>
        <w:t>употребление заимствованных неск</w:t>
      </w:r>
      <w:r w:rsidR="009E14E3" w:rsidRPr="000F655C">
        <w:rPr>
          <w:sz w:val="24"/>
          <w:szCs w:val="24"/>
        </w:rPr>
        <w:t xml:space="preserve">лоняемых имен существительных; сложных существительных; </w:t>
      </w:r>
      <w:r w:rsidRPr="000F655C">
        <w:rPr>
          <w:sz w:val="24"/>
          <w:szCs w:val="24"/>
        </w:rPr>
        <w:t>им</w:t>
      </w:r>
      <w:r w:rsidR="00BA6BCE" w:rsidRPr="000F655C">
        <w:rPr>
          <w:sz w:val="24"/>
          <w:szCs w:val="24"/>
        </w:rPr>
        <w:t>ё</w:t>
      </w:r>
      <w:r w:rsidRPr="000F655C">
        <w:rPr>
          <w:sz w:val="24"/>
          <w:szCs w:val="24"/>
        </w:rPr>
        <w:t>н собственных (географических названий); аббревиатур‚ обусловленн</w:t>
      </w:r>
      <w:r w:rsidR="00BA6BCE" w:rsidRPr="000F655C">
        <w:rPr>
          <w:sz w:val="24"/>
          <w:szCs w:val="24"/>
        </w:rPr>
        <w:t>ое</w:t>
      </w:r>
      <w:r w:rsidRPr="000F655C">
        <w:rPr>
          <w:sz w:val="24"/>
          <w:szCs w:val="24"/>
        </w:rPr>
        <w:t xml:space="preserve"> категорией рода; </w:t>
      </w:r>
      <w:r w:rsidR="007E098B" w:rsidRPr="000F655C">
        <w:rPr>
          <w:sz w:val="24"/>
          <w:szCs w:val="24"/>
        </w:rPr>
        <w:t xml:space="preserve">употребление </w:t>
      </w:r>
      <w:r w:rsidRPr="000F655C">
        <w:rPr>
          <w:sz w:val="24"/>
          <w:szCs w:val="24"/>
        </w:rPr>
        <w:t>заимствованных несклоняемых им</w:t>
      </w:r>
      <w:r w:rsidR="00BA6BCE" w:rsidRPr="000F655C">
        <w:rPr>
          <w:sz w:val="24"/>
          <w:szCs w:val="24"/>
        </w:rPr>
        <w:t>ё</w:t>
      </w:r>
      <w:r w:rsidRPr="000F655C">
        <w:rPr>
          <w:sz w:val="24"/>
          <w:szCs w:val="24"/>
        </w:rPr>
        <w:t>н существительных; склонение русских и иностранных имен и фамилий; названий географических объектов‚ употребление отдельных грамматических форм</w:t>
      </w:r>
      <w:r w:rsidR="007E098B" w:rsidRPr="000F655C">
        <w:rPr>
          <w:sz w:val="24"/>
          <w:szCs w:val="24"/>
        </w:rPr>
        <w:t xml:space="preserve"> имен существительных, </w:t>
      </w:r>
      <w:r w:rsidRPr="000F655C">
        <w:rPr>
          <w:sz w:val="24"/>
          <w:szCs w:val="24"/>
        </w:rPr>
        <w:t>прилагательных (в рамках изученного);</w:t>
      </w:r>
      <w:r w:rsidR="007E098B" w:rsidRPr="000F655C">
        <w:rPr>
          <w:sz w:val="24"/>
          <w:szCs w:val="24"/>
        </w:rPr>
        <w:t xml:space="preserve"> </w:t>
      </w:r>
      <w:r w:rsidRPr="000F655C">
        <w:rPr>
          <w:sz w:val="24"/>
          <w:szCs w:val="24"/>
        </w:rPr>
        <w:t>склонение местоимений‚ порядковых и количественных числительных</w:t>
      </w:r>
      <w:r w:rsidR="007E098B" w:rsidRPr="000F655C">
        <w:rPr>
          <w:sz w:val="24"/>
          <w:szCs w:val="24"/>
        </w:rPr>
        <w:t xml:space="preserve">; употребление отдельных </w:t>
      </w:r>
      <w:r w:rsidRPr="000F655C">
        <w:rPr>
          <w:sz w:val="24"/>
          <w:szCs w:val="24"/>
        </w:rPr>
        <w:t>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</w:t>
      </w:r>
      <w:r w:rsidR="009E14E3" w:rsidRPr="000F655C">
        <w:rPr>
          <w:sz w:val="24"/>
          <w:szCs w:val="24"/>
        </w:rPr>
        <w:t xml:space="preserve"> формах сравнительной степени‚ </w:t>
      </w:r>
      <w:r w:rsidRPr="000F655C">
        <w:rPr>
          <w:sz w:val="24"/>
          <w:szCs w:val="24"/>
        </w:rPr>
        <w:t>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</w:t>
      </w:r>
      <w:r w:rsidR="009E14E3" w:rsidRPr="000F655C">
        <w:rPr>
          <w:sz w:val="24"/>
          <w:szCs w:val="24"/>
        </w:rPr>
        <w:t xml:space="preserve">слительного и существительным; </w:t>
      </w:r>
      <w:r w:rsidRPr="000F655C">
        <w:rPr>
          <w:sz w:val="24"/>
          <w:szCs w:val="24"/>
        </w:rPr>
        <w:t xml:space="preserve">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0F655C">
        <w:rPr>
          <w:i/>
          <w:sz w:val="24"/>
          <w:szCs w:val="24"/>
        </w:rPr>
        <w:t>благодаря, согласно, вопреки</w:t>
      </w:r>
      <w:r w:rsidRPr="000F655C">
        <w:rPr>
          <w:sz w:val="24"/>
          <w:szCs w:val="24"/>
        </w:rPr>
        <w:t xml:space="preserve">; употребление предлогов </w:t>
      </w:r>
      <w:r w:rsidR="00315ED4" w:rsidRPr="000F655C">
        <w:rPr>
          <w:i/>
          <w:sz w:val="24"/>
          <w:szCs w:val="24"/>
        </w:rPr>
        <w:t>о</w:t>
      </w:r>
      <w:r w:rsidRPr="000F655C">
        <w:rPr>
          <w:sz w:val="24"/>
          <w:szCs w:val="24"/>
        </w:rPr>
        <w:t xml:space="preserve">‚ </w:t>
      </w:r>
      <w:r w:rsidR="00315ED4" w:rsidRPr="000F655C">
        <w:rPr>
          <w:i/>
          <w:sz w:val="24"/>
          <w:szCs w:val="24"/>
        </w:rPr>
        <w:t>по</w:t>
      </w:r>
      <w:r w:rsidRPr="000F655C">
        <w:rPr>
          <w:sz w:val="24"/>
          <w:szCs w:val="24"/>
        </w:rPr>
        <w:t xml:space="preserve">‚ </w:t>
      </w:r>
      <w:r w:rsidR="00315ED4" w:rsidRPr="000F655C">
        <w:rPr>
          <w:i/>
          <w:sz w:val="24"/>
          <w:szCs w:val="24"/>
        </w:rPr>
        <w:t>из</w:t>
      </w:r>
      <w:r w:rsidRPr="000F655C">
        <w:rPr>
          <w:sz w:val="24"/>
          <w:szCs w:val="24"/>
        </w:rPr>
        <w:t xml:space="preserve">‚ </w:t>
      </w:r>
      <w:r w:rsidR="003010F2" w:rsidRPr="000F655C">
        <w:rPr>
          <w:i/>
          <w:sz w:val="24"/>
          <w:szCs w:val="24"/>
        </w:rPr>
        <w:t>с</w:t>
      </w:r>
      <w:r w:rsidRPr="000F655C">
        <w:rPr>
          <w:sz w:val="24"/>
          <w:szCs w:val="24"/>
        </w:rPr>
        <w:t xml:space="preserve"> в составе словосочетания‚ употребление предлога </w:t>
      </w:r>
      <w:r w:rsidR="003010F2" w:rsidRPr="000F655C">
        <w:rPr>
          <w:i/>
          <w:sz w:val="24"/>
          <w:szCs w:val="24"/>
        </w:rPr>
        <w:t>по</w:t>
      </w:r>
      <w:r w:rsidRPr="000F655C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</w:t>
      </w:r>
      <w:r w:rsidR="007E098B" w:rsidRPr="000F655C">
        <w:rPr>
          <w:sz w:val="24"/>
          <w:szCs w:val="24"/>
        </w:rPr>
        <w:t xml:space="preserve">предложений с косвенной речью‚ </w:t>
      </w:r>
      <w:r w:rsidRPr="000F655C">
        <w:rPr>
          <w:sz w:val="24"/>
          <w:szCs w:val="24"/>
        </w:rPr>
        <w:t xml:space="preserve">сложных </w:t>
      </w:r>
      <w:r w:rsidRPr="000F655C">
        <w:rPr>
          <w:sz w:val="24"/>
          <w:szCs w:val="24"/>
        </w:rPr>
        <w:lastRenderedPageBreak/>
        <w:t>предложений разных видов;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определение типичных</w:t>
      </w:r>
      <w:r w:rsidR="007E098B" w:rsidRPr="000F655C">
        <w:rPr>
          <w:sz w:val="24"/>
          <w:szCs w:val="24"/>
        </w:rPr>
        <w:t xml:space="preserve"> </w:t>
      </w:r>
      <w:r w:rsidRPr="000F655C">
        <w:rPr>
          <w:sz w:val="24"/>
          <w:szCs w:val="24"/>
        </w:rPr>
        <w:t>грамматических ошибок в речи;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</w:t>
      </w:r>
      <w:r w:rsidR="007E098B" w:rsidRPr="000F655C">
        <w:rPr>
          <w:sz w:val="24"/>
          <w:szCs w:val="24"/>
        </w:rPr>
        <w:t xml:space="preserve"> </w:t>
      </w:r>
      <w:r w:rsidRPr="000F655C">
        <w:rPr>
          <w:sz w:val="24"/>
          <w:szCs w:val="24"/>
        </w:rPr>
        <w:t xml:space="preserve">форм существительных мужского рода множественного числа с окончаниями </w:t>
      </w:r>
      <w:r w:rsidRPr="000F655C">
        <w:rPr>
          <w:i/>
          <w:sz w:val="24"/>
          <w:szCs w:val="24"/>
        </w:rPr>
        <w:t>–а(-я)</w:t>
      </w:r>
      <w:r w:rsidRPr="000F655C">
        <w:rPr>
          <w:sz w:val="24"/>
          <w:szCs w:val="24"/>
        </w:rPr>
        <w:t xml:space="preserve">, </w:t>
      </w:r>
      <w:r w:rsidRPr="000F655C">
        <w:rPr>
          <w:i/>
          <w:sz w:val="24"/>
          <w:szCs w:val="24"/>
        </w:rPr>
        <w:t>-ы(и)</w:t>
      </w:r>
      <w:r w:rsidRPr="000F655C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разл</w:t>
      </w:r>
      <w:r w:rsidR="007E098B" w:rsidRPr="000F655C">
        <w:rPr>
          <w:sz w:val="24"/>
          <w:szCs w:val="24"/>
        </w:rPr>
        <w:t>ичение вариантов грамматической</w:t>
      </w:r>
      <w:r w:rsidRPr="000F655C">
        <w:rPr>
          <w:sz w:val="24"/>
          <w:szCs w:val="24"/>
        </w:rPr>
        <w:t xml:space="preserve"> синтаксической нормы‚ обусловленных грамматической синонимией словосочетаний‚ простых и сложных предложений;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выявление и исправление грамматических ошибок в устной речи;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b/>
          <w:sz w:val="24"/>
          <w:szCs w:val="24"/>
        </w:rPr>
        <w:t>соблюдение основных норм русского речевого этикета:</w:t>
      </w:r>
      <w:r w:rsidR="007E098B" w:rsidRPr="000F655C">
        <w:rPr>
          <w:b/>
          <w:sz w:val="24"/>
          <w:szCs w:val="24"/>
        </w:rPr>
        <w:t xml:space="preserve"> </w:t>
      </w:r>
      <w:r w:rsidRPr="000F655C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соблюдение этикетных форм и устойчивых формул‚ принципов этикетного общения, лежащих в основе национального речевого этикета;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соблюдение русской этикетн</w:t>
      </w:r>
      <w:r w:rsidR="007E098B" w:rsidRPr="000F655C">
        <w:rPr>
          <w:sz w:val="24"/>
          <w:szCs w:val="24"/>
        </w:rPr>
        <w:t>ой вербальной и невербальной</w:t>
      </w:r>
      <w:r w:rsidRPr="000F655C">
        <w:rPr>
          <w:sz w:val="24"/>
          <w:szCs w:val="24"/>
        </w:rPr>
        <w:t xml:space="preserve"> манеры общения;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использование в общении этикетных речевых тактик и при</w:t>
      </w:r>
      <w:r w:rsidR="00B46227" w:rsidRPr="000F655C">
        <w:rPr>
          <w:sz w:val="24"/>
          <w:szCs w:val="24"/>
        </w:rPr>
        <w:t>ё</w:t>
      </w:r>
      <w:r w:rsidRPr="000F655C">
        <w:rPr>
          <w:sz w:val="24"/>
          <w:szCs w:val="24"/>
        </w:rPr>
        <w:t>мов‚ помогающих противостоять речевой агрессии;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соблюдение норм русского этикетного речевого поведения</w:t>
      </w:r>
      <w:r w:rsidR="00BA6BCE" w:rsidRPr="000F655C">
        <w:rPr>
          <w:sz w:val="24"/>
          <w:szCs w:val="24"/>
        </w:rPr>
        <w:t xml:space="preserve"> в ситуациях делового общения;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понимание активных процессов в русском речевом этикете;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языка</w:t>
      </w:r>
      <w:r w:rsidR="007E098B" w:rsidRPr="000F655C">
        <w:rPr>
          <w:b/>
          <w:sz w:val="24"/>
          <w:szCs w:val="24"/>
        </w:rPr>
        <w:t xml:space="preserve"> </w:t>
      </w:r>
      <w:r w:rsidRPr="000F655C">
        <w:rPr>
          <w:sz w:val="24"/>
          <w:szCs w:val="24"/>
        </w:rPr>
        <w:t>(в рамках изученного в основном курсе);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b/>
          <w:sz w:val="24"/>
          <w:szCs w:val="24"/>
        </w:rPr>
        <w:t>соблюдение основных пунктуационных норм современного русского литературного языки</w:t>
      </w:r>
      <w:r w:rsidR="007E098B" w:rsidRPr="000F655C">
        <w:rPr>
          <w:b/>
          <w:sz w:val="24"/>
          <w:szCs w:val="24"/>
        </w:rPr>
        <w:t xml:space="preserve"> </w:t>
      </w:r>
      <w:r w:rsidRPr="000F655C">
        <w:rPr>
          <w:sz w:val="24"/>
          <w:szCs w:val="24"/>
        </w:rPr>
        <w:t>(в рамках изученного в основном курсе);</w:t>
      </w:r>
    </w:p>
    <w:p w:rsidR="006775A9" w:rsidRPr="000F655C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использован</w:t>
      </w:r>
      <w:r w:rsidR="00354DF2" w:rsidRPr="000F655C">
        <w:rPr>
          <w:sz w:val="24"/>
          <w:szCs w:val="24"/>
        </w:rPr>
        <w:t xml:space="preserve">ие </w:t>
      </w:r>
      <w:r w:rsidRPr="000F655C">
        <w:rPr>
          <w:sz w:val="24"/>
          <w:szCs w:val="24"/>
        </w:rPr>
        <w:t>толковы</w:t>
      </w:r>
      <w:r w:rsidR="00354DF2" w:rsidRPr="000F655C">
        <w:rPr>
          <w:sz w:val="24"/>
          <w:szCs w:val="24"/>
        </w:rPr>
        <w:t xml:space="preserve">х, в том </w:t>
      </w:r>
      <w:r w:rsidR="007E098B" w:rsidRPr="000F655C">
        <w:rPr>
          <w:sz w:val="24"/>
          <w:szCs w:val="24"/>
        </w:rPr>
        <w:t xml:space="preserve">числе мультимедийных, словарей </w:t>
      </w:r>
      <w:r w:rsidR="00354DF2" w:rsidRPr="000F655C">
        <w:rPr>
          <w:sz w:val="24"/>
          <w:szCs w:val="24"/>
        </w:rPr>
        <w:t xml:space="preserve">для </w:t>
      </w:r>
      <w:r w:rsidRPr="000F655C">
        <w:rPr>
          <w:sz w:val="24"/>
          <w:szCs w:val="24"/>
        </w:rPr>
        <w:t>опре</w:t>
      </w:r>
      <w:r w:rsidR="00354DF2" w:rsidRPr="000F655C">
        <w:rPr>
          <w:sz w:val="24"/>
          <w:szCs w:val="24"/>
        </w:rPr>
        <w:t xml:space="preserve">деления лексического значения </w:t>
      </w:r>
      <w:r w:rsidR="007E098B" w:rsidRPr="000F655C">
        <w:rPr>
          <w:sz w:val="24"/>
          <w:szCs w:val="24"/>
        </w:rPr>
        <w:t>слова,</w:t>
      </w:r>
      <w:r w:rsidRPr="000F655C">
        <w:rPr>
          <w:sz w:val="24"/>
          <w:szCs w:val="24"/>
        </w:rPr>
        <w:t xml:space="preserve"> особенностей употребления; </w:t>
      </w:r>
    </w:p>
    <w:p w:rsidR="006775A9" w:rsidRPr="000F655C" w:rsidRDefault="00354DF2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lastRenderedPageBreak/>
        <w:t xml:space="preserve">использование </w:t>
      </w:r>
      <w:r w:rsidR="006775A9" w:rsidRPr="000F655C">
        <w:rPr>
          <w:sz w:val="24"/>
          <w:szCs w:val="24"/>
        </w:rPr>
        <w:t>орфоэпически</w:t>
      </w:r>
      <w:r w:rsidRPr="000F655C">
        <w:rPr>
          <w:sz w:val="24"/>
          <w:szCs w:val="24"/>
        </w:rPr>
        <w:t xml:space="preserve">х, в том числе мультимедийных, орфографических словарей </w:t>
      </w:r>
      <w:r w:rsidR="006775A9" w:rsidRPr="000F655C">
        <w:rPr>
          <w:sz w:val="24"/>
          <w:szCs w:val="24"/>
        </w:rPr>
        <w:t>для определения нормативного произношения слова; вариантов произношения;</w:t>
      </w:r>
    </w:p>
    <w:p w:rsidR="006775A9" w:rsidRPr="000F655C" w:rsidRDefault="00354DF2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 xml:space="preserve">использование словарей синонимов, </w:t>
      </w:r>
      <w:r w:rsidR="006775A9" w:rsidRPr="000F655C">
        <w:rPr>
          <w:sz w:val="24"/>
          <w:szCs w:val="24"/>
        </w:rPr>
        <w:t>антонимов‚ омонимов‚ паронимов</w:t>
      </w:r>
      <w:r w:rsidR="007E098B" w:rsidRPr="000F655C">
        <w:rPr>
          <w:sz w:val="24"/>
          <w:szCs w:val="24"/>
        </w:rPr>
        <w:t xml:space="preserve"> </w:t>
      </w:r>
      <w:r w:rsidR="006775A9" w:rsidRPr="000F655C">
        <w:rPr>
          <w:sz w:val="24"/>
          <w:szCs w:val="24"/>
        </w:rPr>
        <w:t xml:space="preserve">для </w:t>
      </w:r>
      <w:r w:rsidRPr="000F655C">
        <w:rPr>
          <w:sz w:val="24"/>
          <w:szCs w:val="24"/>
        </w:rPr>
        <w:t>уточнения значения слов, подбора к ним</w:t>
      </w:r>
      <w:r w:rsidR="007E098B" w:rsidRPr="000F655C">
        <w:rPr>
          <w:sz w:val="24"/>
          <w:szCs w:val="24"/>
        </w:rPr>
        <w:t xml:space="preserve"> синонимов, </w:t>
      </w:r>
      <w:r w:rsidR="006775A9" w:rsidRPr="000F655C">
        <w:rPr>
          <w:sz w:val="24"/>
          <w:szCs w:val="24"/>
        </w:rPr>
        <w:t>антонимов‚ омонимов‚ паронимов</w:t>
      </w:r>
      <w:r w:rsidRPr="000F655C">
        <w:rPr>
          <w:sz w:val="24"/>
          <w:szCs w:val="24"/>
        </w:rPr>
        <w:t xml:space="preserve">, </w:t>
      </w:r>
      <w:r w:rsidR="007E098B" w:rsidRPr="000F655C">
        <w:rPr>
          <w:sz w:val="24"/>
          <w:szCs w:val="24"/>
        </w:rPr>
        <w:t xml:space="preserve">а также </w:t>
      </w:r>
      <w:r w:rsidR="006775A9" w:rsidRPr="000F655C">
        <w:rPr>
          <w:sz w:val="24"/>
          <w:szCs w:val="24"/>
        </w:rPr>
        <w:t>в процессе редактирования текста;</w:t>
      </w:r>
    </w:p>
    <w:p w:rsidR="006775A9" w:rsidRPr="000F655C" w:rsidRDefault="00354DF2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использование</w:t>
      </w:r>
      <w:r w:rsidR="007E098B" w:rsidRPr="000F655C">
        <w:rPr>
          <w:sz w:val="24"/>
          <w:szCs w:val="24"/>
        </w:rPr>
        <w:t xml:space="preserve"> </w:t>
      </w:r>
      <w:r w:rsidR="006775A9" w:rsidRPr="000F655C">
        <w:rPr>
          <w:sz w:val="24"/>
          <w:szCs w:val="24"/>
        </w:rPr>
        <w:t xml:space="preserve">грамматических </w:t>
      </w:r>
      <w:r w:rsidRPr="000F655C">
        <w:rPr>
          <w:sz w:val="24"/>
          <w:szCs w:val="24"/>
        </w:rPr>
        <w:t>словарей</w:t>
      </w:r>
      <w:r w:rsidR="007E098B" w:rsidRPr="000F655C">
        <w:rPr>
          <w:sz w:val="24"/>
          <w:szCs w:val="24"/>
        </w:rPr>
        <w:t xml:space="preserve"> </w:t>
      </w:r>
      <w:r w:rsidR="006775A9" w:rsidRPr="000F655C">
        <w:rPr>
          <w:sz w:val="24"/>
          <w:szCs w:val="24"/>
        </w:rPr>
        <w:t xml:space="preserve">и справочников </w:t>
      </w:r>
      <w:r w:rsidRPr="000F655C">
        <w:rPr>
          <w:sz w:val="24"/>
          <w:szCs w:val="24"/>
        </w:rPr>
        <w:t xml:space="preserve">для уточнения </w:t>
      </w:r>
      <w:r w:rsidR="006775A9" w:rsidRPr="000F655C">
        <w:rPr>
          <w:sz w:val="24"/>
          <w:szCs w:val="24"/>
        </w:rPr>
        <w:t>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6775A9" w:rsidRPr="000F655C" w:rsidRDefault="00354DF2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 xml:space="preserve">использование </w:t>
      </w:r>
      <w:r w:rsidR="006775A9" w:rsidRPr="000F655C">
        <w:rPr>
          <w:sz w:val="24"/>
          <w:szCs w:val="24"/>
        </w:rPr>
        <w:t>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2C01BD" w:rsidRPr="000F655C" w:rsidRDefault="002C01BD" w:rsidP="009E14E3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0F655C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2C01BD" w:rsidRPr="000F655C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владение различными вида</w:t>
      </w:r>
      <w:r w:rsidR="00354DF2" w:rsidRPr="000F655C">
        <w:rPr>
          <w:sz w:val="24"/>
          <w:szCs w:val="24"/>
        </w:rPr>
        <w:t>ми слушания (детальным, выбороч</w:t>
      </w:r>
      <w:r w:rsidRPr="000F655C">
        <w:rPr>
          <w:sz w:val="24"/>
          <w:szCs w:val="24"/>
        </w:rPr>
        <w:t>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2C01BD" w:rsidRPr="000F655C" w:rsidRDefault="002C01BD" w:rsidP="009E14E3">
      <w:pPr>
        <w:pStyle w:val="ConsPlusNormal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0F655C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2C01BD" w:rsidRPr="000F655C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2C01BD" w:rsidRPr="000F655C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2C01BD" w:rsidRPr="000F655C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0F655C">
        <w:rPr>
          <w:sz w:val="24"/>
          <w:szCs w:val="24"/>
        </w:rPr>
        <w:t>микротем</w:t>
      </w:r>
      <w:proofErr w:type="spellEnd"/>
      <w:r w:rsidRPr="000F655C">
        <w:rPr>
          <w:sz w:val="24"/>
          <w:szCs w:val="24"/>
        </w:rPr>
        <w:t>; основных типов текстовых структур (индуктивные, дедуктивные, рамочные</w:t>
      </w:r>
      <w:r w:rsidR="004072A2" w:rsidRPr="000F655C">
        <w:rPr>
          <w:sz w:val="24"/>
          <w:szCs w:val="24"/>
        </w:rPr>
        <w:t xml:space="preserve"> </w:t>
      </w:r>
      <w:r w:rsidRPr="000F655C">
        <w:rPr>
          <w:sz w:val="24"/>
          <w:szCs w:val="24"/>
        </w:rPr>
        <w:t>/ дедуктивно-индуктивные, стержн</w:t>
      </w:r>
      <w:r w:rsidR="004072A2" w:rsidRPr="000F655C">
        <w:rPr>
          <w:sz w:val="24"/>
          <w:szCs w:val="24"/>
        </w:rPr>
        <w:t>евые/индуктивно-дедуктивные);</w:t>
      </w:r>
    </w:p>
    <w:p w:rsidR="002C01BD" w:rsidRPr="000F655C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 xml:space="preserve">владение умениями информационной переработки прослушанного или прочитанного текста; приёмами работы с заголовком текста, оглавлением, списком </w:t>
      </w:r>
      <w:r w:rsidRPr="000F655C">
        <w:rPr>
          <w:sz w:val="24"/>
          <w:szCs w:val="24"/>
        </w:rPr>
        <w:lastRenderedPageBreak/>
        <w:t>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2C01BD" w:rsidRPr="000F655C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2C01BD" w:rsidRPr="000F655C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0F655C">
        <w:rPr>
          <w:sz w:val="24"/>
          <w:szCs w:val="24"/>
        </w:rPr>
        <w:t>самопрезентация</w:t>
      </w:r>
      <w:proofErr w:type="spellEnd"/>
      <w:r w:rsidRPr="000F655C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2C01BD" w:rsidRPr="000F655C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уч</w:t>
      </w:r>
      <w:r w:rsidR="004072A2" w:rsidRPr="000F655C">
        <w:rPr>
          <w:sz w:val="24"/>
          <w:szCs w:val="24"/>
        </w:rPr>
        <w:t>астие в беседе, споре, владение</w:t>
      </w:r>
      <w:r w:rsidRPr="000F655C">
        <w:rPr>
          <w:sz w:val="24"/>
          <w:szCs w:val="24"/>
        </w:rPr>
        <w:t xml:space="preserve"> правилами корректного речевого поведения в споре;</w:t>
      </w:r>
    </w:p>
    <w:p w:rsidR="002C01BD" w:rsidRPr="000F655C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</w:t>
      </w:r>
      <w:r w:rsidR="00354DF2" w:rsidRPr="000F655C">
        <w:rPr>
          <w:sz w:val="24"/>
          <w:szCs w:val="24"/>
        </w:rPr>
        <w:t xml:space="preserve">роектную работу одноклассника, доклад; принимать участие </w:t>
      </w:r>
      <w:r w:rsidRPr="000F655C">
        <w:rPr>
          <w:sz w:val="24"/>
          <w:szCs w:val="24"/>
        </w:rPr>
        <w:t>в учебно-научной дискуссии;</w:t>
      </w:r>
    </w:p>
    <w:p w:rsidR="002C01BD" w:rsidRPr="000F655C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владение ум</w:t>
      </w:r>
      <w:r w:rsidR="00354DF2" w:rsidRPr="000F655C">
        <w:rPr>
          <w:sz w:val="24"/>
          <w:szCs w:val="24"/>
        </w:rPr>
        <w:t>ениями учебно-делового общения:</w:t>
      </w:r>
      <w:r w:rsidRPr="000F655C">
        <w:rPr>
          <w:sz w:val="24"/>
          <w:szCs w:val="24"/>
        </w:rPr>
        <w:t xml:space="preserve"> убеждения собес</w:t>
      </w:r>
      <w:r w:rsidR="00354DF2" w:rsidRPr="000F655C">
        <w:rPr>
          <w:sz w:val="24"/>
          <w:szCs w:val="24"/>
        </w:rPr>
        <w:t>едника; побуждения собеседника к действию;</w:t>
      </w:r>
      <w:r w:rsidRPr="000F655C">
        <w:rPr>
          <w:sz w:val="24"/>
          <w:szCs w:val="24"/>
        </w:rPr>
        <w:t xml:space="preserve"> информирования об объекте; объяснения сущности объекта; оценки; </w:t>
      </w:r>
    </w:p>
    <w:p w:rsidR="002C01BD" w:rsidRPr="000F655C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2C01BD" w:rsidRPr="000F655C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0F655C">
        <w:rPr>
          <w:sz w:val="24"/>
          <w:szCs w:val="24"/>
        </w:rPr>
        <w:t>аргументативного</w:t>
      </w:r>
      <w:proofErr w:type="spellEnd"/>
      <w:r w:rsidRPr="000F655C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</w:t>
      </w:r>
      <w:r w:rsidR="004072A2" w:rsidRPr="000F655C">
        <w:rPr>
          <w:sz w:val="24"/>
          <w:szCs w:val="24"/>
        </w:rPr>
        <w:t xml:space="preserve">аргументации, </w:t>
      </w:r>
      <w:r w:rsidRPr="000F655C">
        <w:rPr>
          <w:sz w:val="24"/>
          <w:szCs w:val="24"/>
        </w:rPr>
        <w:t xml:space="preserve">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2C01BD" w:rsidRPr="000F655C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C01BD" w:rsidRPr="000F655C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чтение, комплексный анализ и создание текстов публицистических жанров</w:t>
      </w:r>
      <w:r w:rsidR="002E4FD2" w:rsidRPr="000F655C">
        <w:rPr>
          <w:sz w:val="24"/>
          <w:szCs w:val="24"/>
        </w:rPr>
        <w:t xml:space="preserve"> </w:t>
      </w:r>
      <w:r w:rsidRPr="000F655C">
        <w:rPr>
          <w:sz w:val="24"/>
          <w:szCs w:val="24"/>
        </w:rPr>
        <w:t>(девиз, слоган, пу</w:t>
      </w:r>
      <w:r w:rsidR="00BA6BCE" w:rsidRPr="000F655C">
        <w:rPr>
          <w:sz w:val="24"/>
          <w:szCs w:val="24"/>
        </w:rPr>
        <w:t>тевые записки, проблемный очерк</w:t>
      </w:r>
      <w:r w:rsidRPr="000F655C">
        <w:rPr>
          <w:sz w:val="24"/>
          <w:szCs w:val="24"/>
        </w:rPr>
        <w:t>; текст</w:t>
      </w:r>
      <w:r w:rsidR="003010F2" w:rsidRPr="000F655C">
        <w:rPr>
          <w:sz w:val="24"/>
          <w:szCs w:val="24"/>
        </w:rPr>
        <w:t>ы</w:t>
      </w:r>
      <w:r w:rsidRPr="000F655C">
        <w:rPr>
          <w:sz w:val="24"/>
          <w:szCs w:val="24"/>
        </w:rPr>
        <w:t xml:space="preserve"> рекламных объявлений);</w:t>
      </w:r>
    </w:p>
    <w:p w:rsidR="002C01BD" w:rsidRPr="000F655C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0F655C">
        <w:rPr>
          <w:sz w:val="24"/>
          <w:szCs w:val="24"/>
        </w:rPr>
        <w:t>фактуальной</w:t>
      </w:r>
      <w:proofErr w:type="spellEnd"/>
      <w:r w:rsidRPr="000F655C">
        <w:rPr>
          <w:sz w:val="24"/>
          <w:szCs w:val="24"/>
        </w:rPr>
        <w:t xml:space="preserve"> и подтекстовой информации </w:t>
      </w:r>
      <w:r w:rsidR="004072A2" w:rsidRPr="000F655C">
        <w:rPr>
          <w:sz w:val="24"/>
          <w:szCs w:val="24"/>
        </w:rPr>
        <w:t xml:space="preserve">текста, его </w:t>
      </w:r>
      <w:r w:rsidR="00354DF2" w:rsidRPr="000F655C">
        <w:rPr>
          <w:sz w:val="24"/>
          <w:szCs w:val="24"/>
        </w:rPr>
        <w:t xml:space="preserve">сильных позиций; </w:t>
      </w:r>
    </w:p>
    <w:p w:rsidR="002C01BD" w:rsidRPr="000F655C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создание объявлений (в устной и письменной форме); деловых писем;</w:t>
      </w:r>
    </w:p>
    <w:p w:rsidR="002C01BD" w:rsidRPr="000F655C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 xml:space="preserve"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</w:t>
      </w:r>
      <w:r w:rsidRPr="000F655C">
        <w:rPr>
          <w:sz w:val="24"/>
          <w:szCs w:val="24"/>
        </w:rPr>
        <w:lastRenderedPageBreak/>
        <w:t>оценивание собственной и чужой речи с точки зрения точного, уместного и выразительного словоупотребления;</w:t>
      </w:r>
    </w:p>
    <w:p w:rsidR="002C01BD" w:rsidRPr="000F655C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F655C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EC73D1" w:rsidRPr="000F655C" w:rsidRDefault="00077CC6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F655C">
        <w:rPr>
          <w:rFonts w:ascii="Times New Roman" w:hAnsi="Times New Roman"/>
          <w:b/>
          <w:caps/>
          <w:sz w:val="24"/>
          <w:szCs w:val="24"/>
        </w:rPr>
        <w:t>Содержание учебного предмета</w:t>
      </w:r>
    </w:p>
    <w:p w:rsidR="00077CC6" w:rsidRPr="000F655C" w:rsidRDefault="00077CC6" w:rsidP="00354D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655C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0F655C" w:rsidRPr="000F655C">
        <w:rPr>
          <w:rFonts w:ascii="Times New Roman" w:hAnsi="Times New Roman" w:cs="Times New Roman"/>
          <w:b/>
          <w:caps/>
          <w:sz w:val="24"/>
          <w:szCs w:val="24"/>
        </w:rPr>
        <w:t>Родной (русский) язык</w:t>
      </w:r>
      <w:r w:rsidRPr="000F655C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077CC6" w:rsidRPr="000F655C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  <w:r w:rsidR="00D93975" w:rsidRPr="000F655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F7A29" w:rsidRPr="000F655C">
        <w:rPr>
          <w:rFonts w:ascii="Times New Roman" w:hAnsi="Times New Roman" w:cs="Times New Roman"/>
          <w:b/>
          <w:sz w:val="24"/>
          <w:szCs w:val="24"/>
        </w:rPr>
        <w:t>35</w:t>
      </w:r>
      <w:r w:rsidR="00D93975" w:rsidRPr="000F655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77CC6" w:rsidRPr="000F655C" w:rsidRDefault="00A5416C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Раздел 1. Язык и культура (</w:t>
      </w:r>
      <w:r w:rsidR="002F7A29" w:rsidRPr="000F655C">
        <w:rPr>
          <w:rFonts w:ascii="Times New Roman" w:hAnsi="Times New Roman" w:cs="Times New Roman"/>
          <w:b/>
          <w:sz w:val="24"/>
          <w:szCs w:val="24"/>
        </w:rPr>
        <w:t>1</w:t>
      </w:r>
      <w:r w:rsidR="00E57ECF">
        <w:rPr>
          <w:rFonts w:ascii="Times New Roman" w:hAnsi="Times New Roman" w:cs="Times New Roman"/>
          <w:b/>
          <w:sz w:val="24"/>
          <w:szCs w:val="24"/>
        </w:rPr>
        <w:t>6</w:t>
      </w:r>
      <w:r w:rsidR="00077CC6" w:rsidRPr="000F655C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0F655C">
        <w:rPr>
          <w:rFonts w:ascii="Times New Roman" w:eastAsia="Calibri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Язык как зеркало национальной культуры. </w:t>
      </w:r>
      <w:r w:rsidRPr="000F655C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</w:t>
      </w:r>
      <w:r w:rsidRPr="000F655C">
        <w:rPr>
          <w:rFonts w:ascii="Times New Roman" w:hAnsi="Times New Roman" w:cs="Times New Roman"/>
          <w:sz w:val="24"/>
          <w:szCs w:val="24"/>
        </w:rPr>
        <w:t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</w:t>
      </w:r>
      <w:r w:rsidR="00BA6BCE" w:rsidRPr="000F655C">
        <w:rPr>
          <w:rFonts w:ascii="Times New Roman" w:hAnsi="Times New Roman" w:cs="Times New Roman"/>
          <w:sz w:val="24"/>
          <w:szCs w:val="24"/>
        </w:rPr>
        <w:t>)</w:t>
      </w:r>
      <w:r w:rsidRPr="000F655C">
        <w:rPr>
          <w:rFonts w:ascii="Times New Roman" w:hAnsi="Times New Roman" w:cs="Times New Roman"/>
          <w:sz w:val="24"/>
          <w:szCs w:val="24"/>
        </w:rPr>
        <w:t xml:space="preserve">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рόдный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8E6EB4" w:rsidRPr="008E6EB4" w:rsidRDefault="008E6EB4" w:rsidP="008E6EB4">
      <w:pPr>
        <w:spacing w:line="36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6EB4">
        <w:rPr>
          <w:rFonts w:ascii="Times New Roman" w:hAnsi="Times New Roman" w:cs="Times New Roman"/>
          <w:bCs/>
          <w:iCs/>
          <w:sz w:val="24"/>
          <w:szCs w:val="24"/>
        </w:rPr>
        <w:t>Слово и его лексическое значение.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E6EB4">
        <w:rPr>
          <w:rFonts w:ascii="Times New Roman" w:hAnsi="Times New Roman" w:cs="Times New Roman"/>
          <w:iCs/>
          <w:sz w:val="24"/>
          <w:szCs w:val="24"/>
        </w:rPr>
        <w:t>Лексика. Лексическое значение слова.</w:t>
      </w:r>
    </w:p>
    <w:p w:rsidR="008E6EB4" w:rsidRPr="008E6EB4" w:rsidRDefault="008E6EB4" w:rsidP="008E6EB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EB4">
        <w:rPr>
          <w:rFonts w:ascii="Times New Roman" w:hAnsi="Times New Roman" w:cs="Times New Roman"/>
          <w:sz w:val="24"/>
          <w:szCs w:val="24"/>
        </w:rPr>
        <w:t>Роль слова в формировании и выражении мыслей, чувств, эмоций. Словарный запас человека как показатель его интеллектуального и речевого развития.</w:t>
      </w:r>
      <w:r w:rsidR="008B38B8">
        <w:rPr>
          <w:rFonts w:ascii="Times New Roman" w:hAnsi="Times New Roman" w:cs="Times New Roman"/>
          <w:sz w:val="24"/>
          <w:szCs w:val="24"/>
        </w:rPr>
        <w:t xml:space="preserve"> </w:t>
      </w:r>
      <w:r w:rsidRPr="008E6EB4">
        <w:rPr>
          <w:rFonts w:ascii="Times New Roman" w:hAnsi="Times New Roman" w:cs="Times New Roman"/>
          <w:sz w:val="24"/>
          <w:szCs w:val="24"/>
        </w:rPr>
        <w:t>Основные способы толкования лексического значения слова: объяснение в толковом словаре, синонимия, антонимия; через значение морфем, составляющих слово.</w:t>
      </w:r>
      <w:r w:rsidR="008B38B8">
        <w:rPr>
          <w:rFonts w:ascii="Times New Roman" w:hAnsi="Times New Roman" w:cs="Times New Roman"/>
          <w:sz w:val="24"/>
          <w:szCs w:val="24"/>
        </w:rPr>
        <w:t xml:space="preserve"> </w:t>
      </w:r>
      <w:r w:rsidRPr="008E6EB4">
        <w:rPr>
          <w:rFonts w:ascii="Times New Roman" w:hAnsi="Times New Roman" w:cs="Times New Roman"/>
          <w:sz w:val="24"/>
          <w:szCs w:val="24"/>
        </w:rPr>
        <w:t>Толковый словарь. Многозначность слова. Прямое и переносное значение слова. Многозначные слова и омонимы.</w:t>
      </w:r>
      <w:r w:rsidR="008B38B8">
        <w:rPr>
          <w:rFonts w:ascii="Times New Roman" w:hAnsi="Times New Roman" w:cs="Times New Roman"/>
          <w:sz w:val="24"/>
          <w:szCs w:val="24"/>
        </w:rPr>
        <w:t xml:space="preserve"> </w:t>
      </w:r>
      <w:r w:rsidRPr="008E6EB4">
        <w:rPr>
          <w:rFonts w:ascii="Times New Roman" w:hAnsi="Times New Roman" w:cs="Times New Roman"/>
          <w:sz w:val="24"/>
          <w:szCs w:val="24"/>
        </w:rPr>
        <w:t>Вклад В.И. Даля в развитие русск</w:t>
      </w:r>
      <w:r w:rsidR="00886C2D">
        <w:rPr>
          <w:rFonts w:ascii="Times New Roman" w:hAnsi="Times New Roman" w:cs="Times New Roman"/>
          <w:sz w:val="24"/>
          <w:szCs w:val="24"/>
        </w:rPr>
        <w:t>ой лексикологии и лексикографии</w:t>
      </w:r>
      <w:r w:rsidRPr="008E6EB4">
        <w:rPr>
          <w:rFonts w:ascii="Times New Roman" w:hAnsi="Times New Roman" w:cs="Times New Roman"/>
          <w:sz w:val="24"/>
          <w:szCs w:val="24"/>
        </w:rPr>
        <w:t>.</w:t>
      </w:r>
      <w:r w:rsidR="00886C2D">
        <w:rPr>
          <w:rFonts w:ascii="Times New Roman" w:hAnsi="Times New Roman" w:cs="Times New Roman"/>
          <w:sz w:val="24"/>
          <w:szCs w:val="24"/>
        </w:rPr>
        <w:t xml:space="preserve"> </w:t>
      </w:r>
      <w:r w:rsidRPr="008E6EB4">
        <w:rPr>
          <w:rFonts w:ascii="Times New Roman" w:hAnsi="Times New Roman" w:cs="Times New Roman"/>
          <w:sz w:val="24"/>
          <w:szCs w:val="24"/>
        </w:rPr>
        <w:t>Синонимы. Словарь синонимов. Синонимы стилистически нейтральные и стилистически окрашенные (наблюдение).</w:t>
      </w:r>
      <w:r w:rsidR="008B38B8">
        <w:rPr>
          <w:rFonts w:ascii="Times New Roman" w:hAnsi="Times New Roman" w:cs="Times New Roman"/>
          <w:sz w:val="24"/>
          <w:szCs w:val="24"/>
        </w:rPr>
        <w:t xml:space="preserve"> </w:t>
      </w:r>
      <w:r w:rsidRPr="008E6EB4">
        <w:rPr>
          <w:rFonts w:ascii="Times New Roman" w:hAnsi="Times New Roman" w:cs="Times New Roman"/>
          <w:sz w:val="24"/>
          <w:szCs w:val="24"/>
        </w:rPr>
        <w:t>Антонимы. Словарь антонимов.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зке сказать, ни пером описать; </w:t>
      </w:r>
      <w:r w:rsidRPr="000F655C">
        <w:rPr>
          <w:rFonts w:ascii="Times New Roman" w:hAnsi="Times New Roman" w:cs="Times New Roman"/>
          <w:sz w:val="24"/>
          <w:szCs w:val="24"/>
        </w:rPr>
        <w:t>при царе Горохе; золотая рыбка; а ткачиха с повари</w:t>
      </w:r>
      <w:r w:rsidR="00B46227" w:rsidRPr="000F655C">
        <w:rPr>
          <w:rFonts w:ascii="Times New Roman" w:hAnsi="Times New Roman" w:cs="Times New Roman"/>
          <w:sz w:val="24"/>
          <w:szCs w:val="24"/>
        </w:rPr>
        <w:t xml:space="preserve">хой, с сватьей бабой </w:t>
      </w:r>
      <w:proofErr w:type="spellStart"/>
      <w:r w:rsidR="00B46227" w:rsidRPr="000F655C">
        <w:rPr>
          <w:rFonts w:ascii="Times New Roman" w:hAnsi="Times New Roman" w:cs="Times New Roman"/>
          <w:sz w:val="24"/>
          <w:szCs w:val="24"/>
        </w:rPr>
        <w:t>Бобарихой</w:t>
      </w:r>
      <w:proofErr w:type="spellEnd"/>
      <w:r w:rsidR="004072A2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>и др.), источники, значение и употребление в современн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ых ситуациях речевого общения. </w:t>
      </w:r>
      <w:r w:rsidRPr="000F655C">
        <w:rPr>
          <w:rFonts w:ascii="Times New Roman" w:hAnsi="Times New Roman" w:cs="Times New Roman"/>
          <w:sz w:val="24"/>
          <w:szCs w:val="24"/>
        </w:rPr>
        <w:t xml:space="preserve">Русские пословицы и поговорки как </w:t>
      </w:r>
      <w:r w:rsidRPr="000F655C">
        <w:rPr>
          <w:rFonts w:ascii="Times New Roman" w:hAnsi="Times New Roman" w:cs="Times New Roman"/>
          <w:sz w:val="24"/>
          <w:szCs w:val="24"/>
        </w:rPr>
        <w:lastRenderedPageBreak/>
        <w:t>воплощение опыта, наблю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дений, оценок, народного ума и </w:t>
      </w:r>
      <w:r w:rsidRPr="000F655C">
        <w:rPr>
          <w:rFonts w:ascii="Times New Roman" w:hAnsi="Times New Roman" w:cs="Times New Roman"/>
          <w:sz w:val="24"/>
          <w:szCs w:val="24"/>
        </w:rPr>
        <w:t>особенностей национал</w:t>
      </w:r>
      <w:r w:rsidR="00B46227" w:rsidRPr="000F655C">
        <w:rPr>
          <w:rFonts w:ascii="Times New Roman" w:hAnsi="Times New Roman" w:cs="Times New Roman"/>
          <w:sz w:val="24"/>
          <w:szCs w:val="24"/>
        </w:rPr>
        <w:t xml:space="preserve">ьной культуры народа. Загадки. </w:t>
      </w:r>
      <w:r w:rsidRPr="000F655C">
        <w:rPr>
          <w:rFonts w:ascii="Times New Roman" w:hAnsi="Times New Roman" w:cs="Times New Roman"/>
          <w:sz w:val="24"/>
          <w:szCs w:val="24"/>
        </w:rPr>
        <w:t>Метафоричность русской загадки.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eastAsia="Calibri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</w:t>
      </w:r>
      <w:r w:rsidR="00EA1992" w:rsidRPr="000F655C">
        <w:rPr>
          <w:rFonts w:ascii="Times New Roman" w:hAnsi="Times New Roman" w:cs="Times New Roman"/>
          <w:sz w:val="24"/>
          <w:szCs w:val="24"/>
        </w:rPr>
        <w:t>ых выражениях (фразеологизмах) (</w:t>
      </w:r>
      <w:r w:rsidRPr="000F655C">
        <w:rPr>
          <w:rFonts w:ascii="Times New Roman" w:hAnsi="Times New Roman" w:cs="Times New Roman"/>
          <w:sz w:val="24"/>
          <w:szCs w:val="24"/>
        </w:rPr>
        <w:t xml:space="preserve">надуть щёки, вытягивать шею, всплеснуть руками и др.) в сравнении с языком жестов других народов. 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655C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</w:t>
      </w:r>
      <w:r w:rsidR="004072A2" w:rsidRPr="000F655C">
        <w:rPr>
          <w:rFonts w:ascii="Times New Roman" w:eastAsia="Calibri" w:hAnsi="Times New Roman" w:cs="Times New Roman"/>
          <w:sz w:val="24"/>
          <w:szCs w:val="24"/>
        </w:rPr>
        <w:t xml:space="preserve">ионально-культурная специфика. </w:t>
      </w:r>
      <w:r w:rsidRPr="000F655C">
        <w:rPr>
          <w:rFonts w:ascii="Times New Roman" w:eastAsia="Calibri" w:hAnsi="Times New Roman" w:cs="Times New Roman"/>
          <w:sz w:val="24"/>
          <w:szCs w:val="24"/>
        </w:rPr>
        <w:t xml:space="preserve">Метафора, олицетворение, эпитет как изобразительные средства. </w:t>
      </w:r>
      <w:proofErr w:type="spellStart"/>
      <w:r w:rsidRPr="000F655C">
        <w:rPr>
          <w:rFonts w:ascii="Times New Roman" w:eastAsia="Calibri" w:hAnsi="Times New Roman" w:cs="Times New Roman"/>
          <w:sz w:val="24"/>
          <w:szCs w:val="24"/>
        </w:rPr>
        <w:t>Поэтизмы</w:t>
      </w:r>
      <w:proofErr w:type="spellEnd"/>
      <w:r w:rsidRPr="000F655C">
        <w:rPr>
          <w:rFonts w:ascii="Times New Roman" w:eastAsia="Calibri" w:hAnsi="Times New Roman" w:cs="Times New Roman"/>
          <w:sz w:val="24"/>
          <w:szCs w:val="24"/>
        </w:rPr>
        <w:t xml:space="preserve"> и слова-символы</w:t>
      </w:r>
      <w:r w:rsidR="00BA6BCE" w:rsidRPr="000F655C">
        <w:rPr>
          <w:rFonts w:ascii="Times New Roman" w:eastAsia="Calibri" w:hAnsi="Times New Roman" w:cs="Times New Roman"/>
          <w:sz w:val="24"/>
          <w:szCs w:val="24"/>
        </w:rPr>
        <w:t>,</w:t>
      </w:r>
      <w:r w:rsidR="004072A2" w:rsidRPr="000F6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BCE" w:rsidRPr="000F655C">
        <w:rPr>
          <w:rFonts w:ascii="Times New Roman" w:eastAsia="Calibri" w:hAnsi="Times New Roman" w:cs="Times New Roman"/>
          <w:sz w:val="24"/>
          <w:szCs w:val="24"/>
        </w:rPr>
        <w:t>обладающие традиционной метафорической образностью,</w:t>
      </w:r>
      <w:r w:rsidR="004072A2" w:rsidRPr="000F6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BCE" w:rsidRPr="000F655C">
        <w:rPr>
          <w:rFonts w:ascii="Times New Roman" w:eastAsia="Calibri" w:hAnsi="Times New Roman" w:cs="Times New Roman"/>
          <w:sz w:val="24"/>
          <w:szCs w:val="24"/>
        </w:rPr>
        <w:t>в поэтической речи</w:t>
      </w:r>
      <w:r w:rsidRPr="000F65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655C">
        <w:rPr>
          <w:rFonts w:ascii="Times New Roman" w:eastAsia="Calibri" w:hAnsi="Times New Roman" w:cs="Times New Roman"/>
          <w:sz w:val="24"/>
          <w:szCs w:val="24"/>
        </w:rPr>
        <w:t>Слова со специфич</w:t>
      </w:r>
      <w:r w:rsidR="00354DF2" w:rsidRPr="000F655C">
        <w:rPr>
          <w:rFonts w:ascii="Times New Roman" w:eastAsia="Calibri" w:hAnsi="Times New Roman" w:cs="Times New Roman"/>
          <w:sz w:val="24"/>
          <w:szCs w:val="24"/>
        </w:rPr>
        <w:t xml:space="preserve">еским оценочно-характеризующим </w:t>
      </w:r>
      <w:r w:rsidRPr="000F655C">
        <w:rPr>
          <w:rFonts w:ascii="Times New Roman" w:eastAsia="Calibri" w:hAnsi="Times New Roman" w:cs="Times New Roman"/>
          <w:sz w:val="24"/>
          <w:szCs w:val="24"/>
        </w:rPr>
        <w:t>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Общеизвестные старинные русские горо</w:t>
      </w:r>
      <w:r w:rsidR="00A5416C" w:rsidRPr="000F655C">
        <w:rPr>
          <w:rFonts w:ascii="Times New Roman" w:hAnsi="Times New Roman" w:cs="Times New Roman"/>
          <w:sz w:val="24"/>
          <w:szCs w:val="24"/>
        </w:rPr>
        <w:t xml:space="preserve">да. Происхождение их названий. </w:t>
      </w:r>
    </w:p>
    <w:p w:rsidR="009E7371" w:rsidRPr="000F655C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Раздел 2. Культура речи (</w:t>
      </w:r>
      <w:r w:rsidR="00E57ECF">
        <w:rPr>
          <w:rFonts w:ascii="Times New Roman" w:hAnsi="Times New Roman" w:cs="Times New Roman"/>
          <w:b/>
          <w:sz w:val="24"/>
          <w:szCs w:val="24"/>
        </w:rPr>
        <w:t>7</w:t>
      </w:r>
      <w:r w:rsidRPr="000F655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57ECF">
        <w:rPr>
          <w:rFonts w:ascii="Times New Roman" w:hAnsi="Times New Roman" w:cs="Times New Roman"/>
          <w:b/>
          <w:sz w:val="24"/>
          <w:szCs w:val="24"/>
        </w:rPr>
        <w:t>ов</w:t>
      </w:r>
      <w:r w:rsidRPr="000F655C">
        <w:rPr>
          <w:rFonts w:ascii="Times New Roman" w:hAnsi="Times New Roman" w:cs="Times New Roman"/>
          <w:b/>
          <w:sz w:val="24"/>
          <w:szCs w:val="24"/>
        </w:rPr>
        <w:t>).</w:t>
      </w:r>
    </w:p>
    <w:p w:rsidR="002414C7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0F655C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="0061403F" w:rsidRPr="000F655C">
        <w:rPr>
          <w:rFonts w:ascii="Times New Roman" w:hAnsi="Times New Roman" w:cs="Times New Roman"/>
          <w:sz w:val="24"/>
          <w:szCs w:val="24"/>
        </w:rPr>
        <w:t>Понятие о варианте нормы.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="0061403F" w:rsidRPr="000F655C">
        <w:rPr>
          <w:rFonts w:ascii="Times New Roman" w:hAnsi="Times New Roman" w:cs="Times New Roman"/>
          <w:sz w:val="24"/>
          <w:szCs w:val="24"/>
        </w:rPr>
        <w:t xml:space="preserve">Равноправные и допустимые варианты произношения. </w:t>
      </w:r>
      <w:r w:rsidR="005D6493" w:rsidRPr="000F655C">
        <w:rPr>
          <w:rFonts w:ascii="Times New Roman" w:hAnsi="Times New Roman" w:cs="Times New Roman"/>
          <w:sz w:val="24"/>
          <w:szCs w:val="24"/>
        </w:rPr>
        <w:t>Нерекомендуемые и неправильные варианты произношения. Запретительные пометы в орфоэпических словарях.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lastRenderedPageBreak/>
        <w:t>Постоянное и подвижное ударение в именах существительных;</w:t>
      </w:r>
      <w:r w:rsidR="00EA1992" w:rsidRPr="000F655C">
        <w:rPr>
          <w:rFonts w:ascii="Times New Roman" w:hAnsi="Times New Roman" w:cs="Times New Roman"/>
          <w:sz w:val="24"/>
          <w:szCs w:val="24"/>
        </w:rPr>
        <w:t xml:space="preserve"> именах </w:t>
      </w:r>
      <w:r w:rsidRPr="000F655C">
        <w:rPr>
          <w:rFonts w:ascii="Times New Roman" w:hAnsi="Times New Roman" w:cs="Times New Roman"/>
          <w:sz w:val="24"/>
          <w:szCs w:val="24"/>
        </w:rPr>
        <w:t>прилагательных, глаголах.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Омографы: ударение как маркёр смысла слова</w:t>
      </w:r>
      <w:r w:rsidRPr="000F655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F655C">
        <w:rPr>
          <w:rFonts w:ascii="Times New Roman" w:hAnsi="Times New Roman" w:cs="Times New Roman"/>
          <w:i/>
          <w:sz w:val="24"/>
          <w:szCs w:val="24"/>
        </w:rPr>
        <w:t>пАрить</w:t>
      </w:r>
      <w:proofErr w:type="spellEnd"/>
      <w:r w:rsidRPr="000F655C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0F655C">
        <w:rPr>
          <w:rFonts w:ascii="Times New Roman" w:hAnsi="Times New Roman" w:cs="Times New Roman"/>
          <w:i/>
          <w:sz w:val="24"/>
          <w:szCs w:val="24"/>
        </w:rPr>
        <w:t>парИть</w:t>
      </w:r>
      <w:proofErr w:type="spellEnd"/>
      <w:r w:rsidRPr="000F655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F655C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Pr="000F655C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0F655C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Pr="000F655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F655C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Pr="000F655C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0F655C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Pr="000F655C">
        <w:rPr>
          <w:rFonts w:ascii="Times New Roman" w:hAnsi="Times New Roman" w:cs="Times New Roman"/>
          <w:i/>
          <w:sz w:val="24"/>
          <w:szCs w:val="24"/>
        </w:rPr>
        <w:t xml:space="preserve">, Атлас — </w:t>
      </w:r>
      <w:proofErr w:type="spellStart"/>
      <w:r w:rsidRPr="000F655C">
        <w:rPr>
          <w:rFonts w:ascii="Times New Roman" w:hAnsi="Times New Roman" w:cs="Times New Roman"/>
          <w:i/>
          <w:sz w:val="24"/>
          <w:szCs w:val="24"/>
        </w:rPr>
        <w:t>атлАс</w:t>
      </w:r>
      <w:proofErr w:type="spellEnd"/>
      <w:r w:rsidRPr="000F655C">
        <w:rPr>
          <w:rFonts w:ascii="Times New Roman" w:hAnsi="Times New Roman" w:cs="Times New Roman"/>
          <w:i/>
          <w:sz w:val="24"/>
          <w:szCs w:val="24"/>
        </w:rPr>
        <w:t>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Произносительные варианты орфоэпической нормы: (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>[ч’]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>[ш]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>, же[н’]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 — же[н]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>, до[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ём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 — до[ж’]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ём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 и под.).</w:t>
      </w:r>
      <w:r w:rsidR="002E4FD2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="002414C7" w:rsidRPr="000F655C">
        <w:rPr>
          <w:rFonts w:ascii="Times New Roman" w:hAnsi="Times New Roman" w:cs="Times New Roman"/>
          <w:sz w:val="24"/>
          <w:szCs w:val="24"/>
        </w:rPr>
        <w:t>Произносительные варианты на уровне словосочетаний (</w:t>
      </w:r>
      <w:proofErr w:type="spellStart"/>
      <w:r w:rsidR="002414C7" w:rsidRPr="000F655C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="002414C7" w:rsidRPr="000F655C">
        <w:rPr>
          <w:rFonts w:ascii="Times New Roman" w:hAnsi="Times New Roman" w:cs="Times New Roman"/>
          <w:sz w:val="24"/>
          <w:szCs w:val="24"/>
        </w:rPr>
        <w:t xml:space="preserve"> печь – </w:t>
      </w:r>
      <w:proofErr w:type="spellStart"/>
      <w:r w:rsidR="002414C7" w:rsidRPr="000F655C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="002414C7" w:rsidRPr="000F655C">
        <w:rPr>
          <w:rFonts w:ascii="Times New Roman" w:hAnsi="Times New Roman" w:cs="Times New Roman"/>
          <w:sz w:val="24"/>
          <w:szCs w:val="24"/>
        </w:rPr>
        <w:t xml:space="preserve"> терапия).</w:t>
      </w:r>
    </w:p>
    <w:p w:rsidR="00E24302" w:rsidRPr="000F655C" w:rsidRDefault="00E24302" w:rsidP="009E14E3">
      <w:pPr>
        <w:spacing w:line="360" w:lineRule="auto"/>
        <w:ind w:firstLine="709"/>
        <w:rPr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Роль звукописи в художественном тексте.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Основные лексические нормы современного русского литературного языка</w:t>
      </w:r>
      <w:r w:rsidR="007701E5" w:rsidRPr="000F65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655C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Лексические нормы употребления имён существительных, прилагательных, глаголов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="005D6493" w:rsidRPr="000F655C">
        <w:rPr>
          <w:rFonts w:ascii="Times New Roman" w:hAnsi="Times New Roman" w:cs="Times New Roman"/>
          <w:sz w:val="24"/>
          <w:szCs w:val="24"/>
        </w:rPr>
        <w:t xml:space="preserve">в современном </w:t>
      </w:r>
      <w:r w:rsidR="007C12F9" w:rsidRPr="000F655C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5D6493" w:rsidRPr="000F655C">
        <w:rPr>
          <w:rFonts w:ascii="Times New Roman" w:hAnsi="Times New Roman" w:cs="Times New Roman"/>
          <w:sz w:val="24"/>
          <w:szCs w:val="24"/>
        </w:rPr>
        <w:t>литературном языке</w:t>
      </w:r>
      <w:r w:rsidRPr="000F655C">
        <w:rPr>
          <w:rFonts w:ascii="Times New Roman" w:hAnsi="Times New Roman" w:cs="Times New Roman"/>
          <w:sz w:val="24"/>
          <w:szCs w:val="24"/>
        </w:rPr>
        <w:t>.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 xml:space="preserve">Стилистические варианты </w:t>
      </w:r>
      <w:r w:rsidR="007C12F9" w:rsidRPr="000F655C">
        <w:rPr>
          <w:rFonts w:ascii="Times New Roman" w:hAnsi="Times New Roman" w:cs="Times New Roman"/>
          <w:sz w:val="24"/>
          <w:szCs w:val="24"/>
        </w:rPr>
        <w:t xml:space="preserve">нормы </w:t>
      </w:r>
      <w:r w:rsidRPr="000F655C">
        <w:rPr>
          <w:rFonts w:ascii="Times New Roman" w:hAnsi="Times New Roman" w:cs="Times New Roman"/>
          <w:sz w:val="24"/>
          <w:szCs w:val="24"/>
        </w:rPr>
        <w:t xml:space="preserve">(книжный, общеупотребительный‚ разговорный и просторечный) употребления имён существительных, прилагательных, глаголов </w:t>
      </w:r>
      <w:r w:rsidR="005D6493" w:rsidRPr="000F655C">
        <w:rPr>
          <w:rFonts w:ascii="Times New Roman" w:hAnsi="Times New Roman" w:cs="Times New Roman"/>
          <w:sz w:val="24"/>
          <w:szCs w:val="24"/>
        </w:rPr>
        <w:t>в речи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>(ки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нофильм — кинокартина — кино – </w:t>
      </w:r>
      <w:r w:rsidRPr="000F655C">
        <w:rPr>
          <w:rFonts w:ascii="Times New Roman" w:hAnsi="Times New Roman" w:cs="Times New Roman"/>
          <w:sz w:val="24"/>
          <w:szCs w:val="24"/>
        </w:rPr>
        <w:t xml:space="preserve">кинолента, интернациональный — международный, экспорт — вывоз, импорт — ввоз‚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блато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 — болото,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брещи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 — беречь, шлем — шелом, краткий — короткий, беспрестанный —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бесперес</w:t>
      </w:r>
      <w:r w:rsidR="002E4FD2" w:rsidRPr="000F655C">
        <w:rPr>
          <w:rFonts w:ascii="Times New Roman" w:hAnsi="Times New Roman" w:cs="Times New Roman"/>
          <w:sz w:val="24"/>
          <w:szCs w:val="24"/>
        </w:rPr>
        <w:t>танный</w:t>
      </w:r>
      <w:proofErr w:type="spellEnd"/>
      <w:r w:rsidR="002E4FD2" w:rsidRPr="000F655C">
        <w:rPr>
          <w:rFonts w:ascii="Times New Roman" w:hAnsi="Times New Roman" w:cs="Times New Roman"/>
          <w:sz w:val="24"/>
          <w:szCs w:val="24"/>
        </w:rPr>
        <w:t xml:space="preserve">‚ </w:t>
      </w:r>
      <w:proofErr w:type="spellStart"/>
      <w:r w:rsidR="002E4FD2" w:rsidRPr="000F655C">
        <w:rPr>
          <w:rFonts w:ascii="Times New Roman" w:hAnsi="Times New Roman" w:cs="Times New Roman"/>
          <w:sz w:val="24"/>
          <w:szCs w:val="24"/>
        </w:rPr>
        <w:t>глаголить</w:t>
      </w:r>
      <w:proofErr w:type="spellEnd"/>
      <w:r w:rsidR="002E4FD2" w:rsidRPr="000F655C">
        <w:rPr>
          <w:rFonts w:ascii="Times New Roman" w:hAnsi="Times New Roman" w:cs="Times New Roman"/>
          <w:sz w:val="24"/>
          <w:szCs w:val="24"/>
        </w:rPr>
        <w:t xml:space="preserve"> – говорить – </w:t>
      </w:r>
      <w:r w:rsidRPr="000F655C">
        <w:rPr>
          <w:rFonts w:ascii="Times New Roman" w:hAnsi="Times New Roman" w:cs="Times New Roman"/>
          <w:sz w:val="24"/>
          <w:szCs w:val="24"/>
        </w:rPr>
        <w:t>сказать – брякнуть).</w:t>
      </w:r>
    </w:p>
    <w:p w:rsidR="00E24302" w:rsidRPr="000F655C" w:rsidRDefault="00E24302" w:rsidP="009E14E3">
      <w:pPr>
        <w:spacing w:line="360" w:lineRule="auto"/>
        <w:ind w:firstLine="709"/>
        <w:rPr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Основные грамматические нормы современного русского литературного языка</w:t>
      </w:r>
      <w:r w:rsidR="007701E5" w:rsidRPr="000F65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655C">
        <w:rPr>
          <w:rFonts w:ascii="Times New Roman" w:hAnsi="Times New Roman" w:cs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0F655C">
        <w:rPr>
          <w:rFonts w:ascii="Times New Roman" w:hAnsi="Times New Roman" w:cs="Times New Roman"/>
          <w:i/>
          <w:sz w:val="24"/>
          <w:szCs w:val="24"/>
        </w:rPr>
        <w:t>шимпанзе, колибри, евро, авеню, салями, коммюнике</w:t>
      </w:r>
      <w:r w:rsidR="00354DF2" w:rsidRPr="000F655C">
        <w:rPr>
          <w:rFonts w:ascii="Times New Roman" w:hAnsi="Times New Roman" w:cs="Times New Roman"/>
          <w:sz w:val="24"/>
          <w:szCs w:val="24"/>
        </w:rPr>
        <w:t xml:space="preserve">); </w:t>
      </w:r>
      <w:r w:rsidRPr="000F655C">
        <w:rPr>
          <w:rFonts w:ascii="Times New Roman" w:hAnsi="Times New Roman" w:cs="Times New Roman"/>
          <w:sz w:val="24"/>
          <w:szCs w:val="24"/>
        </w:rPr>
        <w:t>род сложных существительных (плащ-палатка, диван-кровать, музей-квартира);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>род имен собственных (географических названий);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>род аббревиатур.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="005D6493" w:rsidRPr="000F655C">
        <w:rPr>
          <w:rFonts w:ascii="Times New Roman" w:hAnsi="Times New Roman" w:cs="Times New Roman"/>
          <w:sz w:val="24"/>
          <w:szCs w:val="24"/>
        </w:rPr>
        <w:t xml:space="preserve">Нормативные и ненормативные формы </w:t>
      </w:r>
      <w:r w:rsidR="00EA1992" w:rsidRPr="000F655C">
        <w:rPr>
          <w:rFonts w:ascii="Times New Roman" w:hAnsi="Times New Roman" w:cs="Times New Roman"/>
          <w:sz w:val="24"/>
          <w:szCs w:val="24"/>
        </w:rPr>
        <w:t xml:space="preserve">употребления </w:t>
      </w:r>
      <w:r w:rsidR="005D6493" w:rsidRPr="000F655C">
        <w:rPr>
          <w:rFonts w:ascii="Times New Roman" w:hAnsi="Times New Roman" w:cs="Times New Roman"/>
          <w:sz w:val="24"/>
          <w:szCs w:val="24"/>
        </w:rPr>
        <w:t>имён существительных.</w:t>
      </w:r>
    </w:p>
    <w:p w:rsidR="00E24302" w:rsidRPr="000F655C" w:rsidRDefault="00902929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r w:rsidRPr="000F655C">
        <w:rPr>
          <w:rFonts w:ascii="Times New Roman" w:hAnsi="Times New Roman" w:cs="Times New Roman"/>
          <w:i/>
          <w:sz w:val="24"/>
          <w:szCs w:val="24"/>
        </w:rPr>
        <w:t>–а(-я), -ы(и)</w:t>
      </w:r>
      <w:r w:rsidRPr="000F655C">
        <w:rPr>
          <w:rFonts w:ascii="Times New Roman" w:hAnsi="Times New Roman" w:cs="Times New Roman"/>
          <w:sz w:val="24"/>
          <w:szCs w:val="24"/>
        </w:rPr>
        <w:t xml:space="preserve">‚ различающиеся по смыслу: </w:t>
      </w:r>
      <w:r w:rsidRPr="000F655C">
        <w:rPr>
          <w:rFonts w:ascii="Times New Roman" w:hAnsi="Times New Roman" w:cs="Times New Roman"/>
          <w:i/>
          <w:sz w:val="24"/>
          <w:szCs w:val="24"/>
        </w:rPr>
        <w:t>корпуса</w:t>
      </w:r>
      <w:r w:rsidRPr="000F655C">
        <w:rPr>
          <w:rFonts w:ascii="Times New Roman" w:hAnsi="Times New Roman" w:cs="Times New Roman"/>
          <w:sz w:val="24"/>
          <w:szCs w:val="24"/>
        </w:rPr>
        <w:t xml:space="preserve"> (здания, войсковые соединения) – </w:t>
      </w:r>
      <w:r w:rsidRPr="000F655C">
        <w:rPr>
          <w:rFonts w:ascii="Times New Roman" w:hAnsi="Times New Roman" w:cs="Times New Roman"/>
          <w:i/>
          <w:sz w:val="24"/>
          <w:szCs w:val="24"/>
        </w:rPr>
        <w:t>корпусы</w:t>
      </w:r>
      <w:r w:rsidRPr="000F655C">
        <w:rPr>
          <w:rFonts w:ascii="Times New Roman" w:hAnsi="Times New Roman" w:cs="Times New Roman"/>
          <w:sz w:val="24"/>
          <w:szCs w:val="24"/>
        </w:rPr>
        <w:t xml:space="preserve"> (туловища); </w:t>
      </w:r>
      <w:r w:rsidRPr="000F655C">
        <w:rPr>
          <w:rFonts w:ascii="Times New Roman" w:hAnsi="Times New Roman" w:cs="Times New Roman"/>
          <w:i/>
          <w:sz w:val="24"/>
          <w:szCs w:val="24"/>
        </w:rPr>
        <w:t>образа</w:t>
      </w:r>
      <w:r w:rsidRPr="000F655C">
        <w:rPr>
          <w:rFonts w:ascii="Times New Roman" w:hAnsi="Times New Roman" w:cs="Times New Roman"/>
          <w:sz w:val="24"/>
          <w:szCs w:val="24"/>
        </w:rPr>
        <w:t xml:space="preserve"> (иконы) – </w:t>
      </w:r>
      <w:r w:rsidRPr="000F655C">
        <w:rPr>
          <w:rFonts w:ascii="Times New Roman" w:hAnsi="Times New Roman" w:cs="Times New Roman"/>
          <w:i/>
          <w:sz w:val="24"/>
          <w:szCs w:val="24"/>
        </w:rPr>
        <w:t>образы</w:t>
      </w:r>
      <w:r w:rsidRPr="000F655C">
        <w:rPr>
          <w:rFonts w:ascii="Times New Roman" w:hAnsi="Times New Roman" w:cs="Times New Roman"/>
          <w:sz w:val="24"/>
          <w:szCs w:val="24"/>
        </w:rPr>
        <w:t xml:space="preserve"> (литературные); </w:t>
      </w:r>
      <w:r w:rsidRPr="000F655C">
        <w:rPr>
          <w:rFonts w:ascii="Times New Roman" w:hAnsi="Times New Roman" w:cs="Times New Roman"/>
          <w:i/>
          <w:sz w:val="24"/>
          <w:szCs w:val="24"/>
        </w:rPr>
        <w:t>кондуктора</w:t>
      </w:r>
      <w:r w:rsidRPr="000F655C">
        <w:rPr>
          <w:rFonts w:ascii="Times New Roman" w:hAnsi="Times New Roman" w:cs="Times New Roman"/>
          <w:sz w:val="24"/>
          <w:szCs w:val="24"/>
        </w:rPr>
        <w:t xml:space="preserve"> (работники транспорта) – </w:t>
      </w:r>
      <w:r w:rsidRPr="000F655C">
        <w:rPr>
          <w:rFonts w:ascii="Times New Roman" w:hAnsi="Times New Roman" w:cs="Times New Roman"/>
          <w:i/>
          <w:sz w:val="24"/>
          <w:szCs w:val="24"/>
        </w:rPr>
        <w:t>кондукторы</w:t>
      </w:r>
      <w:r w:rsidRPr="000F655C">
        <w:rPr>
          <w:rFonts w:ascii="Times New Roman" w:hAnsi="Times New Roman" w:cs="Times New Roman"/>
          <w:sz w:val="24"/>
          <w:szCs w:val="24"/>
        </w:rPr>
        <w:t xml:space="preserve"> (приспособление в технике); </w:t>
      </w:r>
      <w:r w:rsidRPr="000F655C">
        <w:rPr>
          <w:rFonts w:ascii="Times New Roman" w:hAnsi="Times New Roman" w:cs="Times New Roman"/>
          <w:i/>
          <w:sz w:val="24"/>
          <w:szCs w:val="24"/>
        </w:rPr>
        <w:t>меха</w:t>
      </w:r>
      <w:r w:rsidRPr="000F655C">
        <w:rPr>
          <w:rFonts w:ascii="Times New Roman" w:hAnsi="Times New Roman" w:cs="Times New Roman"/>
          <w:sz w:val="24"/>
          <w:szCs w:val="24"/>
        </w:rPr>
        <w:t xml:space="preserve"> (выделанные шкуры) – </w:t>
      </w:r>
      <w:r w:rsidRPr="000F655C">
        <w:rPr>
          <w:rFonts w:ascii="Times New Roman" w:hAnsi="Times New Roman" w:cs="Times New Roman"/>
          <w:i/>
          <w:sz w:val="24"/>
          <w:szCs w:val="24"/>
        </w:rPr>
        <w:t xml:space="preserve">мехи </w:t>
      </w:r>
      <w:r w:rsidRPr="000F655C">
        <w:rPr>
          <w:rFonts w:ascii="Times New Roman" w:hAnsi="Times New Roman" w:cs="Times New Roman"/>
          <w:sz w:val="24"/>
          <w:szCs w:val="24"/>
        </w:rPr>
        <w:t xml:space="preserve">(кузнечные); соболя (меха) </w:t>
      </w:r>
      <w:r w:rsidR="004072A2" w:rsidRPr="000F655C">
        <w:rPr>
          <w:rFonts w:ascii="Times New Roman" w:hAnsi="Times New Roman" w:cs="Times New Roman"/>
          <w:sz w:val="24"/>
          <w:szCs w:val="24"/>
        </w:rPr>
        <w:t>–</w:t>
      </w:r>
      <w:r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i/>
          <w:sz w:val="24"/>
          <w:szCs w:val="24"/>
        </w:rPr>
        <w:t>соболи</w:t>
      </w:r>
      <w:r w:rsidRPr="000F655C">
        <w:rPr>
          <w:rFonts w:ascii="Times New Roman" w:hAnsi="Times New Roman" w:cs="Times New Roman"/>
          <w:sz w:val="24"/>
          <w:szCs w:val="24"/>
        </w:rPr>
        <w:t xml:space="preserve"> (животные). </w:t>
      </w:r>
      <w:r w:rsidR="000F592F" w:rsidRPr="000F655C">
        <w:rPr>
          <w:rFonts w:ascii="Times New Roman" w:hAnsi="Times New Roman" w:cs="Times New Roman"/>
          <w:sz w:val="24"/>
          <w:szCs w:val="24"/>
        </w:rPr>
        <w:t>Литературные‚ р</w:t>
      </w:r>
      <w:r w:rsidR="005D6493" w:rsidRPr="000F655C">
        <w:rPr>
          <w:rFonts w:ascii="Times New Roman" w:hAnsi="Times New Roman" w:cs="Times New Roman"/>
          <w:sz w:val="24"/>
          <w:szCs w:val="24"/>
        </w:rPr>
        <w:t>азговорные</w:t>
      </w:r>
      <w:r w:rsidR="000F592F" w:rsidRPr="000F655C">
        <w:rPr>
          <w:rFonts w:ascii="Times New Roman" w:hAnsi="Times New Roman" w:cs="Times New Roman"/>
          <w:sz w:val="24"/>
          <w:szCs w:val="24"/>
        </w:rPr>
        <w:t>‚</w:t>
      </w:r>
      <w:r w:rsidR="005D6493" w:rsidRPr="000F655C">
        <w:rPr>
          <w:rFonts w:ascii="Times New Roman" w:hAnsi="Times New Roman" w:cs="Times New Roman"/>
          <w:sz w:val="24"/>
          <w:szCs w:val="24"/>
        </w:rPr>
        <w:t xml:space="preserve"> устарелые и профессиональные </w:t>
      </w:r>
      <w:r w:rsidR="000F592F" w:rsidRPr="000F655C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E24302" w:rsidRPr="000F655C">
        <w:rPr>
          <w:rFonts w:ascii="Times New Roman" w:hAnsi="Times New Roman" w:cs="Times New Roman"/>
          <w:sz w:val="24"/>
          <w:szCs w:val="24"/>
        </w:rPr>
        <w:t>формы именительного падежа множественного числа существительных мужского рода (</w:t>
      </w:r>
      <w:r w:rsidR="004072A2" w:rsidRPr="000F655C">
        <w:rPr>
          <w:rFonts w:ascii="Times New Roman" w:hAnsi="Times New Roman" w:cs="Times New Roman"/>
          <w:i/>
          <w:sz w:val="24"/>
          <w:szCs w:val="24"/>
        </w:rPr>
        <w:t>токари</w:t>
      </w:r>
      <w:r w:rsidR="00E24302" w:rsidRPr="000F655C">
        <w:rPr>
          <w:rFonts w:ascii="Times New Roman" w:hAnsi="Times New Roman" w:cs="Times New Roman"/>
          <w:i/>
          <w:sz w:val="24"/>
          <w:szCs w:val="24"/>
        </w:rPr>
        <w:t xml:space="preserve"> – токаря, цехи – цеха, выборы – выбора, тракторы – трактора</w:t>
      </w:r>
      <w:r w:rsidR="007C12F9" w:rsidRPr="000F655C">
        <w:rPr>
          <w:rFonts w:ascii="Times New Roman" w:hAnsi="Times New Roman" w:cs="Times New Roman"/>
          <w:i/>
          <w:sz w:val="24"/>
          <w:szCs w:val="24"/>
        </w:rPr>
        <w:t xml:space="preserve"> и др.</w:t>
      </w:r>
      <w:r w:rsidR="00E24302" w:rsidRPr="000F655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</w:t>
      </w:r>
      <w:r w:rsidRPr="000F655C">
        <w:rPr>
          <w:rFonts w:ascii="Times New Roman" w:hAnsi="Times New Roman" w:cs="Times New Roman"/>
          <w:sz w:val="24"/>
          <w:szCs w:val="24"/>
        </w:rPr>
        <w:lastRenderedPageBreak/>
        <w:t>обращения в русском языке. Особенности употребления в качест</w:t>
      </w:r>
      <w:r w:rsidR="00354DF2" w:rsidRPr="000F655C">
        <w:rPr>
          <w:rFonts w:ascii="Times New Roman" w:hAnsi="Times New Roman" w:cs="Times New Roman"/>
          <w:sz w:val="24"/>
          <w:szCs w:val="24"/>
        </w:rPr>
        <w:t xml:space="preserve">ве обращений собственных </w:t>
      </w:r>
      <w:r w:rsidR="00B46227" w:rsidRPr="000F655C">
        <w:rPr>
          <w:rFonts w:ascii="Times New Roman" w:hAnsi="Times New Roman" w:cs="Times New Roman"/>
          <w:sz w:val="24"/>
          <w:szCs w:val="24"/>
        </w:rPr>
        <w:t>имён</w:t>
      </w:r>
      <w:r w:rsidR="00354DF2" w:rsidRPr="000F655C">
        <w:rPr>
          <w:rFonts w:ascii="Times New Roman" w:hAnsi="Times New Roman" w:cs="Times New Roman"/>
          <w:sz w:val="24"/>
          <w:szCs w:val="24"/>
        </w:rPr>
        <w:t xml:space="preserve">, </w:t>
      </w:r>
      <w:r w:rsidRPr="000F655C">
        <w:rPr>
          <w:rFonts w:ascii="Times New Roman" w:hAnsi="Times New Roman" w:cs="Times New Roman"/>
          <w:sz w:val="24"/>
          <w:szCs w:val="24"/>
        </w:rPr>
        <w:t xml:space="preserve">названий людей по степени родства, по положению в обществе, по профессии, </w:t>
      </w:r>
      <w:r w:rsidR="00354DF2" w:rsidRPr="000F655C">
        <w:rPr>
          <w:rFonts w:ascii="Times New Roman" w:hAnsi="Times New Roman" w:cs="Times New Roman"/>
          <w:sz w:val="24"/>
          <w:szCs w:val="24"/>
        </w:rPr>
        <w:t xml:space="preserve">должности; по возрасту и полу. </w:t>
      </w:r>
      <w:r w:rsidRPr="000F655C">
        <w:rPr>
          <w:rFonts w:ascii="Times New Roman" w:hAnsi="Times New Roman" w:cs="Times New Roman"/>
          <w:sz w:val="24"/>
          <w:szCs w:val="24"/>
        </w:rPr>
        <w:t>Об</w:t>
      </w:r>
      <w:r w:rsidR="00354DF2" w:rsidRPr="000F655C">
        <w:rPr>
          <w:rFonts w:ascii="Times New Roman" w:hAnsi="Times New Roman" w:cs="Times New Roman"/>
          <w:sz w:val="24"/>
          <w:szCs w:val="24"/>
        </w:rPr>
        <w:t xml:space="preserve">ращение как показатель степени </w:t>
      </w:r>
      <w:r w:rsidRPr="000F655C">
        <w:rPr>
          <w:rFonts w:ascii="Times New Roman" w:hAnsi="Times New Roman" w:cs="Times New Roman"/>
          <w:sz w:val="24"/>
          <w:szCs w:val="24"/>
        </w:rPr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</w:t>
      </w:r>
      <w:r w:rsidR="002F7A29" w:rsidRPr="000F655C">
        <w:rPr>
          <w:rFonts w:ascii="Times New Roman" w:hAnsi="Times New Roman" w:cs="Times New Roman"/>
          <w:b/>
          <w:sz w:val="24"/>
          <w:szCs w:val="24"/>
        </w:rPr>
        <w:t>1</w:t>
      </w:r>
      <w:r w:rsidR="00E57ECF">
        <w:rPr>
          <w:rFonts w:ascii="Times New Roman" w:hAnsi="Times New Roman" w:cs="Times New Roman"/>
          <w:b/>
          <w:sz w:val="24"/>
          <w:szCs w:val="24"/>
        </w:rPr>
        <w:t>2</w:t>
      </w:r>
      <w:r w:rsidRPr="000F655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F655C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</w:p>
    <w:p w:rsidR="007701E5" w:rsidRPr="000F655C" w:rsidRDefault="007701E5" w:rsidP="009E14E3">
      <w:pPr>
        <w:pStyle w:val="Default"/>
        <w:spacing w:line="360" w:lineRule="auto"/>
        <w:ind w:firstLine="709"/>
        <w:jc w:val="both"/>
      </w:pPr>
      <w:r w:rsidRPr="000F655C">
        <w:t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Интонация и жесты. Формы речи: монолог и диалог. 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F655C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8B38B8" w:rsidRPr="008B38B8" w:rsidRDefault="007701E5" w:rsidP="008B38B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  <w:r w:rsidR="008B38B8" w:rsidRPr="008B38B8">
        <w:rPr>
          <w:rFonts w:ascii="Times New Roman" w:hAnsi="Times New Roman"/>
          <w:iCs/>
          <w:sz w:val="24"/>
          <w:szCs w:val="24"/>
        </w:rPr>
        <w:t xml:space="preserve"> Взаимодействие типов речи. </w:t>
      </w:r>
      <w:r w:rsidR="008B38B8" w:rsidRPr="008B38B8">
        <w:rPr>
          <w:rFonts w:ascii="Times New Roman" w:hAnsi="Times New Roman"/>
          <w:sz w:val="24"/>
          <w:szCs w:val="24"/>
        </w:rPr>
        <w:t>Подробное изложение художественного текста-повествования с элементами описания.</w:t>
      </w:r>
      <w:r w:rsidR="008B38B8">
        <w:rPr>
          <w:rFonts w:ascii="Times New Roman" w:hAnsi="Times New Roman"/>
          <w:sz w:val="24"/>
          <w:szCs w:val="24"/>
        </w:rPr>
        <w:t xml:space="preserve"> </w:t>
      </w:r>
      <w:r w:rsidR="008B38B8" w:rsidRPr="008B38B8">
        <w:rPr>
          <w:rFonts w:ascii="Times New Roman" w:hAnsi="Times New Roman"/>
          <w:sz w:val="24"/>
          <w:szCs w:val="24"/>
        </w:rPr>
        <w:t>Сочинение-рассказ о случае из жизни.</w:t>
      </w:r>
      <w:r w:rsidR="008B38B8">
        <w:rPr>
          <w:rFonts w:ascii="Times New Roman" w:hAnsi="Times New Roman"/>
          <w:sz w:val="24"/>
          <w:szCs w:val="24"/>
        </w:rPr>
        <w:t xml:space="preserve"> </w:t>
      </w:r>
      <w:r w:rsidR="008B38B8" w:rsidRPr="008B38B8">
        <w:rPr>
          <w:rFonts w:ascii="Times New Roman" w:hAnsi="Times New Roman"/>
          <w:iCs/>
          <w:sz w:val="24"/>
          <w:szCs w:val="24"/>
        </w:rPr>
        <w:t>Текст-рассуждение.</w:t>
      </w:r>
      <w:r w:rsidR="008B38B8">
        <w:rPr>
          <w:rFonts w:ascii="Times New Roman" w:hAnsi="Times New Roman"/>
          <w:iCs/>
          <w:sz w:val="24"/>
          <w:szCs w:val="24"/>
        </w:rPr>
        <w:t xml:space="preserve"> </w:t>
      </w:r>
      <w:r w:rsidR="008B38B8" w:rsidRPr="008B38B8">
        <w:rPr>
          <w:rFonts w:ascii="Times New Roman" w:hAnsi="Times New Roman"/>
          <w:sz w:val="24"/>
          <w:szCs w:val="24"/>
        </w:rPr>
        <w:t>Сочинение-рассуждение.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F655C">
        <w:rPr>
          <w:rFonts w:ascii="Times New Roman" w:hAnsi="Times New Roman"/>
          <w:b/>
          <w:sz w:val="24"/>
          <w:szCs w:val="24"/>
        </w:rPr>
        <w:t>Фун</w:t>
      </w:r>
      <w:r w:rsidR="00BA6BCE" w:rsidRPr="000F655C">
        <w:rPr>
          <w:rFonts w:ascii="Times New Roman" w:hAnsi="Times New Roman"/>
          <w:b/>
          <w:sz w:val="24"/>
          <w:szCs w:val="24"/>
        </w:rPr>
        <w:t>кциональные разновидности языка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Функциональные разновидности языка. 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Разговорная речь. Просьба, извинение как жанры разговорной речи. </w:t>
      </w:r>
      <w:r w:rsidR="00354DF2" w:rsidRPr="000F655C">
        <w:rPr>
          <w:rFonts w:ascii="Times New Roman" w:hAnsi="Times New Roman"/>
          <w:sz w:val="24"/>
          <w:szCs w:val="24"/>
        </w:rPr>
        <w:t xml:space="preserve">Официально-деловой стиль. </w:t>
      </w:r>
      <w:r w:rsidRPr="000F655C">
        <w:rPr>
          <w:rFonts w:ascii="Times New Roman" w:hAnsi="Times New Roman"/>
          <w:sz w:val="24"/>
          <w:szCs w:val="24"/>
        </w:rPr>
        <w:t>Объявление (устное и письменное).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Учебно-научный стиль. План ответа на уроке, план текста.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Публицистический стиль. Устное выступление. Девиз, слоган. 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Язык художественной литературы. Литературная сказка. Рассказ.</w:t>
      </w:r>
    </w:p>
    <w:p w:rsidR="008B38B8" w:rsidRPr="008B38B8" w:rsidRDefault="007701E5" w:rsidP="008B38B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77CC6" w:rsidRPr="000F655C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 w:rsidR="00D7095D" w:rsidRPr="000F655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F7A29" w:rsidRPr="000F655C">
        <w:rPr>
          <w:rFonts w:ascii="Times New Roman" w:hAnsi="Times New Roman" w:cs="Times New Roman"/>
          <w:b/>
          <w:sz w:val="24"/>
          <w:szCs w:val="24"/>
        </w:rPr>
        <w:t>35</w:t>
      </w:r>
      <w:r w:rsidR="00D7095D" w:rsidRPr="000F655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Раздел 1. Язык и культура (</w:t>
      </w:r>
      <w:r w:rsidR="002F7A29" w:rsidRPr="000F655C">
        <w:rPr>
          <w:rFonts w:ascii="Times New Roman" w:hAnsi="Times New Roman" w:cs="Times New Roman"/>
          <w:b/>
          <w:sz w:val="24"/>
          <w:szCs w:val="24"/>
        </w:rPr>
        <w:t>1</w:t>
      </w:r>
      <w:r w:rsidR="00E57ECF">
        <w:rPr>
          <w:rFonts w:ascii="Times New Roman" w:hAnsi="Times New Roman" w:cs="Times New Roman"/>
          <w:b/>
          <w:sz w:val="24"/>
          <w:szCs w:val="24"/>
        </w:rPr>
        <w:t>7</w:t>
      </w:r>
      <w:r w:rsidR="00A5416C" w:rsidRPr="000F655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Краткая история русского литературного языка. </w:t>
      </w:r>
      <w:r w:rsidRPr="000F655C">
        <w:rPr>
          <w:rFonts w:ascii="Times New Roman" w:eastAsia="Calibri" w:hAnsi="Times New Roman" w:cs="Times New Roman"/>
          <w:sz w:val="24"/>
          <w:szCs w:val="24"/>
        </w:rPr>
        <w:t xml:space="preserve">Роль церковнославянского (старославянского) языка в развитии русского языка. </w:t>
      </w:r>
      <w:r w:rsidRPr="000F655C">
        <w:rPr>
          <w:rFonts w:ascii="Times New Roman" w:hAnsi="Times New Roman" w:cs="Times New Roman"/>
          <w:sz w:val="24"/>
          <w:szCs w:val="24"/>
        </w:rPr>
        <w:t>Национально-культурное сво</w:t>
      </w:r>
      <w:r w:rsidR="00354DF2" w:rsidRPr="000F655C">
        <w:rPr>
          <w:rFonts w:ascii="Times New Roman" w:hAnsi="Times New Roman" w:cs="Times New Roman"/>
          <w:sz w:val="24"/>
          <w:szCs w:val="24"/>
        </w:rPr>
        <w:t xml:space="preserve">еобразие диалектизмов. Диалекты </w:t>
      </w:r>
      <w:r w:rsidRPr="000F655C">
        <w:rPr>
          <w:rFonts w:ascii="Times New Roman" w:hAnsi="Times New Roman" w:cs="Times New Roman"/>
          <w:sz w:val="24"/>
          <w:szCs w:val="24"/>
        </w:rPr>
        <w:t>как часть народной ку</w:t>
      </w:r>
      <w:r w:rsidR="00354DF2" w:rsidRPr="000F655C">
        <w:rPr>
          <w:rFonts w:ascii="Times New Roman" w:hAnsi="Times New Roman" w:cs="Times New Roman"/>
          <w:sz w:val="24"/>
          <w:szCs w:val="24"/>
        </w:rPr>
        <w:t xml:space="preserve">льтуры. Диалектизмы. Сведения о </w:t>
      </w:r>
      <w:r w:rsidRPr="000F655C">
        <w:rPr>
          <w:rFonts w:ascii="Times New Roman" w:hAnsi="Times New Roman" w:cs="Times New Roman"/>
          <w:sz w:val="24"/>
          <w:szCs w:val="24"/>
        </w:rPr>
        <w:t>диалектных названиях предметов быт</w:t>
      </w:r>
      <w:r w:rsidR="00354DF2" w:rsidRPr="000F655C">
        <w:rPr>
          <w:rFonts w:ascii="Times New Roman" w:hAnsi="Times New Roman" w:cs="Times New Roman"/>
          <w:sz w:val="24"/>
          <w:szCs w:val="24"/>
        </w:rPr>
        <w:t xml:space="preserve">а, значениях слов, понятиях, не </w:t>
      </w:r>
      <w:r w:rsidRPr="000F655C">
        <w:rPr>
          <w:rFonts w:ascii="Times New Roman" w:hAnsi="Times New Roman" w:cs="Times New Roman"/>
          <w:sz w:val="24"/>
          <w:szCs w:val="24"/>
        </w:rPr>
        <w:lastRenderedPageBreak/>
        <w:t>свой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ственных литературному языку и </w:t>
      </w:r>
      <w:r w:rsidRPr="000F655C">
        <w:rPr>
          <w:rFonts w:ascii="Times New Roman" w:hAnsi="Times New Roman" w:cs="Times New Roman"/>
          <w:sz w:val="24"/>
          <w:szCs w:val="24"/>
        </w:rPr>
        <w:t>несущих информацию о способах ведения хозяйства, особенностях семейного уклада, обрядах, обыч</w:t>
      </w:r>
      <w:r w:rsidR="00354DF2" w:rsidRPr="000F655C">
        <w:rPr>
          <w:rFonts w:ascii="Times New Roman" w:hAnsi="Times New Roman" w:cs="Times New Roman"/>
          <w:sz w:val="24"/>
          <w:szCs w:val="24"/>
        </w:rPr>
        <w:t xml:space="preserve">аях, народном календаре и др. </w:t>
      </w:r>
      <w:r w:rsidRPr="000F655C">
        <w:rPr>
          <w:rFonts w:ascii="Times New Roman" w:hAnsi="Times New Roman" w:cs="Times New Roman"/>
          <w:sz w:val="24"/>
          <w:szCs w:val="24"/>
        </w:rPr>
        <w:t>Использование диалектной лексики в произведениях художественной литературы.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вянских и неславянских языков. </w:t>
      </w:r>
      <w:r w:rsidRPr="000F655C">
        <w:rPr>
          <w:rFonts w:ascii="Times New Roman" w:hAnsi="Times New Roman" w:cs="Times New Roman"/>
          <w:sz w:val="24"/>
          <w:szCs w:val="24"/>
        </w:rPr>
        <w:t>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655C">
        <w:rPr>
          <w:rFonts w:ascii="Times New Roman" w:eastAsia="Calibri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E7371" w:rsidRPr="000F655C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Раздел 2. Культура речи (</w:t>
      </w:r>
      <w:r w:rsidR="00E57ECF">
        <w:rPr>
          <w:rFonts w:ascii="Times New Roman" w:hAnsi="Times New Roman" w:cs="Times New Roman"/>
          <w:b/>
          <w:sz w:val="24"/>
          <w:szCs w:val="24"/>
        </w:rPr>
        <w:t>9</w:t>
      </w:r>
      <w:r w:rsidR="00A5416C" w:rsidRPr="000F655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24302" w:rsidRPr="000F655C" w:rsidRDefault="00E24302" w:rsidP="009E14E3">
      <w:pPr>
        <w:spacing w:line="360" w:lineRule="auto"/>
        <w:ind w:firstLine="709"/>
        <w:rPr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0F655C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Произносительные различия в русском языке, обусловленные темпом речи.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="00902929" w:rsidRPr="000F655C">
        <w:rPr>
          <w:rFonts w:ascii="Times New Roman" w:hAnsi="Times New Roman" w:cs="Times New Roman"/>
          <w:sz w:val="24"/>
          <w:szCs w:val="24"/>
        </w:rPr>
        <w:t>Стилистические особ</w:t>
      </w:r>
      <w:r w:rsidR="003E3DFB" w:rsidRPr="000F655C">
        <w:rPr>
          <w:rFonts w:ascii="Times New Roman" w:hAnsi="Times New Roman" w:cs="Times New Roman"/>
          <w:sz w:val="24"/>
          <w:szCs w:val="24"/>
        </w:rPr>
        <w:t>енности произношения и ударения (</w:t>
      </w:r>
      <w:r w:rsidR="00902929" w:rsidRPr="000F655C">
        <w:rPr>
          <w:rFonts w:ascii="Times New Roman" w:hAnsi="Times New Roman" w:cs="Times New Roman"/>
          <w:sz w:val="24"/>
          <w:szCs w:val="24"/>
        </w:rPr>
        <w:t>литературные‚ разговорные‚ устарелые и профессиональные</w:t>
      </w:r>
      <w:r w:rsidR="003E3DFB" w:rsidRPr="000F655C">
        <w:rPr>
          <w:rFonts w:ascii="Times New Roman" w:hAnsi="Times New Roman" w:cs="Times New Roman"/>
          <w:sz w:val="24"/>
          <w:szCs w:val="24"/>
        </w:rPr>
        <w:t>).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>Нормы произношения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>отдельных грамматических форм; заимствованных слов: ударение в форме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227" w:rsidRPr="000F655C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>. существительных;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>ударение в кратких формах прилагательных;</w:t>
      </w:r>
      <w:r w:rsidR="00902929" w:rsidRPr="000F655C">
        <w:rPr>
          <w:rFonts w:ascii="Times New Roman" w:hAnsi="Times New Roman" w:cs="Times New Roman"/>
          <w:sz w:val="24"/>
          <w:szCs w:val="24"/>
        </w:rPr>
        <w:t xml:space="preserve"> п</w:t>
      </w:r>
      <w:r w:rsidRPr="000F655C">
        <w:rPr>
          <w:rFonts w:ascii="Times New Roman" w:hAnsi="Times New Roman" w:cs="Times New Roman"/>
          <w:sz w:val="24"/>
          <w:szCs w:val="24"/>
        </w:rPr>
        <w:t>одвижное ударение в глаголах;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>ударение в формах глагола прошедшего времени;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 xml:space="preserve">ударение в возвратных глаголах в формах прошедшего времени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.; ударение в формах глаголов II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>. на –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>; глаголы звон</w:t>
      </w:r>
      <w:r w:rsidRPr="000F655C">
        <w:rPr>
          <w:rFonts w:ascii="Times New Roman" w:hAnsi="Times New Roman" w:cs="Times New Roman"/>
          <w:b/>
          <w:sz w:val="24"/>
          <w:szCs w:val="24"/>
        </w:rPr>
        <w:t>и</w:t>
      </w:r>
      <w:r w:rsidRPr="000F655C">
        <w:rPr>
          <w:rFonts w:ascii="Times New Roman" w:hAnsi="Times New Roman" w:cs="Times New Roman"/>
          <w:sz w:val="24"/>
          <w:szCs w:val="24"/>
        </w:rPr>
        <w:t>ть, включ</w:t>
      </w:r>
      <w:r w:rsidRPr="000F655C">
        <w:rPr>
          <w:rFonts w:ascii="Times New Roman" w:hAnsi="Times New Roman" w:cs="Times New Roman"/>
          <w:b/>
          <w:sz w:val="24"/>
          <w:szCs w:val="24"/>
        </w:rPr>
        <w:t>и</w:t>
      </w:r>
      <w:r w:rsidRPr="000F655C">
        <w:rPr>
          <w:rFonts w:ascii="Times New Roman" w:hAnsi="Times New Roman" w:cs="Times New Roman"/>
          <w:sz w:val="24"/>
          <w:szCs w:val="24"/>
        </w:rPr>
        <w:t>ть и др. Варианты ударения внутри нормы: б</w:t>
      </w:r>
      <w:r w:rsidRPr="000F655C">
        <w:rPr>
          <w:rFonts w:ascii="Times New Roman" w:hAnsi="Times New Roman" w:cs="Times New Roman"/>
          <w:b/>
          <w:sz w:val="24"/>
          <w:szCs w:val="24"/>
        </w:rPr>
        <w:t>а</w:t>
      </w:r>
      <w:r w:rsidRPr="000F655C">
        <w:rPr>
          <w:rFonts w:ascii="Times New Roman" w:hAnsi="Times New Roman" w:cs="Times New Roman"/>
          <w:sz w:val="24"/>
          <w:szCs w:val="24"/>
        </w:rPr>
        <w:t>ловать – балов</w:t>
      </w:r>
      <w:r w:rsidRPr="000F655C">
        <w:rPr>
          <w:rFonts w:ascii="Times New Roman" w:hAnsi="Times New Roman" w:cs="Times New Roman"/>
          <w:b/>
          <w:sz w:val="24"/>
          <w:szCs w:val="24"/>
        </w:rPr>
        <w:t>а</w:t>
      </w:r>
      <w:r w:rsidRPr="000F655C">
        <w:rPr>
          <w:rFonts w:ascii="Times New Roman" w:hAnsi="Times New Roman" w:cs="Times New Roman"/>
          <w:sz w:val="24"/>
          <w:szCs w:val="24"/>
        </w:rPr>
        <w:t>ть, обесп</w:t>
      </w:r>
      <w:r w:rsidRPr="000F655C">
        <w:rPr>
          <w:rFonts w:ascii="Times New Roman" w:hAnsi="Times New Roman" w:cs="Times New Roman"/>
          <w:b/>
          <w:sz w:val="24"/>
          <w:szCs w:val="24"/>
        </w:rPr>
        <w:t>е</w:t>
      </w:r>
      <w:r w:rsidRPr="000F655C">
        <w:rPr>
          <w:rFonts w:ascii="Times New Roman" w:hAnsi="Times New Roman" w:cs="Times New Roman"/>
          <w:sz w:val="24"/>
          <w:szCs w:val="24"/>
        </w:rPr>
        <w:t>чение – обеспеч</w:t>
      </w:r>
      <w:r w:rsidRPr="000F655C">
        <w:rPr>
          <w:rFonts w:ascii="Times New Roman" w:hAnsi="Times New Roman" w:cs="Times New Roman"/>
          <w:b/>
          <w:sz w:val="24"/>
          <w:szCs w:val="24"/>
        </w:rPr>
        <w:t>е</w:t>
      </w:r>
      <w:r w:rsidRPr="000F655C">
        <w:rPr>
          <w:rFonts w:ascii="Times New Roman" w:hAnsi="Times New Roman" w:cs="Times New Roman"/>
          <w:sz w:val="24"/>
          <w:szCs w:val="24"/>
        </w:rPr>
        <w:t>ние.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0F655C">
        <w:rPr>
          <w:rFonts w:ascii="Times New Roman" w:hAnsi="Times New Roman" w:cs="Times New Roman"/>
          <w:sz w:val="24"/>
          <w:szCs w:val="24"/>
        </w:rPr>
        <w:t>Синонимы и точность речи</w:t>
      </w:r>
      <w:r w:rsidRPr="000F655C">
        <w:rPr>
          <w:sz w:val="24"/>
          <w:szCs w:val="24"/>
        </w:rPr>
        <w:t xml:space="preserve">. </w:t>
      </w:r>
      <w:r w:rsidRPr="000F655C">
        <w:rPr>
          <w:rFonts w:ascii="Times New Roman" w:hAnsi="Times New Roman" w:cs="Times New Roman"/>
          <w:sz w:val="24"/>
          <w:szCs w:val="24"/>
        </w:rPr>
        <w:t>Смысловые‚</w:t>
      </w:r>
      <w:r w:rsidR="004072A2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>стилистические особенности употребления синонимов.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</w:t>
      </w:r>
      <w:r w:rsidR="00E57ECF">
        <w:rPr>
          <w:rFonts w:ascii="Times New Roman" w:hAnsi="Times New Roman" w:cs="Times New Roman"/>
          <w:sz w:val="24"/>
          <w:szCs w:val="24"/>
        </w:rPr>
        <w:t xml:space="preserve">еские особенности употребления </w:t>
      </w:r>
      <w:r w:rsidRPr="000F655C">
        <w:rPr>
          <w:rFonts w:ascii="Times New Roman" w:hAnsi="Times New Roman" w:cs="Times New Roman"/>
          <w:sz w:val="24"/>
          <w:szCs w:val="24"/>
        </w:rPr>
        <w:t>антонимов.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</w:t>
      </w:r>
      <w:r w:rsidR="00E57ECF">
        <w:rPr>
          <w:rFonts w:ascii="Times New Roman" w:hAnsi="Times New Roman" w:cs="Times New Roman"/>
          <w:sz w:val="24"/>
          <w:szCs w:val="24"/>
        </w:rPr>
        <w:t xml:space="preserve">ые‚ стилистические особенности </w:t>
      </w:r>
      <w:r w:rsidRPr="000F655C">
        <w:rPr>
          <w:rFonts w:ascii="Times New Roman" w:hAnsi="Times New Roman" w:cs="Times New Roman"/>
          <w:sz w:val="24"/>
          <w:szCs w:val="24"/>
        </w:rPr>
        <w:t>употребления лексических омонимов.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Основные грамматические нормы</w:t>
      </w:r>
      <w:r w:rsidR="004072A2" w:rsidRPr="000F655C">
        <w:rPr>
          <w:rFonts w:ascii="Times New Roman" w:hAnsi="Times New Roman" w:cs="Times New Roman"/>
          <w:b/>
          <w:sz w:val="24"/>
          <w:szCs w:val="24"/>
        </w:rPr>
        <w:t xml:space="preserve"> современного</w:t>
      </w:r>
      <w:r w:rsidRPr="000F655C">
        <w:rPr>
          <w:rFonts w:ascii="Times New Roman" w:hAnsi="Times New Roman" w:cs="Times New Roman"/>
          <w:b/>
          <w:sz w:val="24"/>
          <w:szCs w:val="24"/>
        </w:rPr>
        <w:t xml:space="preserve"> русского литературного языка</w:t>
      </w:r>
      <w:r w:rsidR="003E3DFB" w:rsidRPr="000F65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655C">
        <w:rPr>
          <w:rFonts w:ascii="Times New Roman" w:hAnsi="Times New Roman" w:cs="Times New Roman"/>
          <w:sz w:val="24"/>
          <w:szCs w:val="24"/>
        </w:rPr>
        <w:t xml:space="preserve">Категория склонения: склонение русских и иностранных </w:t>
      </w:r>
      <w:r w:rsidR="00354DF2" w:rsidRPr="000F655C">
        <w:rPr>
          <w:rFonts w:ascii="Times New Roman" w:hAnsi="Times New Roman" w:cs="Times New Roman"/>
          <w:sz w:val="24"/>
          <w:szCs w:val="24"/>
        </w:rPr>
        <w:t>имён</w:t>
      </w:r>
      <w:r w:rsidRPr="000F655C">
        <w:rPr>
          <w:rFonts w:ascii="Times New Roman" w:hAnsi="Times New Roman" w:cs="Times New Roman"/>
          <w:sz w:val="24"/>
          <w:szCs w:val="24"/>
        </w:rPr>
        <w:t xml:space="preserve"> и фамилий; </w:t>
      </w:r>
      <w:r w:rsidRPr="000F655C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354DF2" w:rsidRPr="000F655C">
        <w:rPr>
          <w:rFonts w:ascii="Times New Roman" w:hAnsi="Times New Roman" w:cs="Times New Roman"/>
          <w:sz w:val="24"/>
          <w:szCs w:val="24"/>
        </w:rPr>
        <w:t xml:space="preserve">званий географических объектов; </w:t>
      </w:r>
      <w:proofErr w:type="spellStart"/>
      <w:r w:rsidR="00B46227" w:rsidRPr="000F655C">
        <w:rPr>
          <w:rFonts w:ascii="Times New Roman" w:hAnsi="Times New Roman" w:cs="Times New Roman"/>
          <w:sz w:val="24"/>
          <w:szCs w:val="24"/>
        </w:rPr>
        <w:t>им.п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. </w:t>
      </w:r>
      <w:r w:rsidR="00BA6BCE" w:rsidRPr="000F655C">
        <w:rPr>
          <w:rFonts w:ascii="Times New Roman" w:hAnsi="Times New Roman" w:cs="Times New Roman"/>
          <w:sz w:val="24"/>
          <w:szCs w:val="24"/>
        </w:rPr>
        <w:t xml:space="preserve">существительных </w:t>
      </w:r>
      <w:r w:rsidRPr="000F655C">
        <w:rPr>
          <w:rFonts w:ascii="Times New Roman" w:hAnsi="Times New Roman" w:cs="Times New Roman"/>
          <w:sz w:val="24"/>
          <w:szCs w:val="24"/>
        </w:rPr>
        <w:t xml:space="preserve">на </w:t>
      </w:r>
      <w:r w:rsidRPr="000F655C">
        <w:rPr>
          <w:rFonts w:ascii="Times New Roman" w:hAnsi="Times New Roman" w:cs="Times New Roman"/>
          <w:i/>
          <w:sz w:val="24"/>
          <w:szCs w:val="24"/>
        </w:rPr>
        <w:t>-а/-я</w:t>
      </w:r>
      <w:r w:rsidRPr="000F655C">
        <w:rPr>
          <w:rFonts w:ascii="Times New Roman" w:hAnsi="Times New Roman" w:cs="Times New Roman"/>
          <w:sz w:val="24"/>
          <w:szCs w:val="24"/>
        </w:rPr>
        <w:t xml:space="preserve"> и</w:t>
      </w:r>
      <w:r w:rsidR="00354DF2" w:rsidRPr="000F655C">
        <w:rPr>
          <w:rFonts w:ascii="Times New Roman" w:hAnsi="Times New Roman" w:cs="Times New Roman"/>
          <w:sz w:val="24"/>
          <w:szCs w:val="24"/>
        </w:rPr>
        <w:t xml:space="preserve"> -</w:t>
      </w:r>
      <w:r w:rsidR="00354DF2" w:rsidRPr="000F655C">
        <w:rPr>
          <w:rFonts w:ascii="Times New Roman" w:hAnsi="Times New Roman" w:cs="Times New Roman"/>
          <w:i/>
          <w:sz w:val="24"/>
          <w:szCs w:val="24"/>
        </w:rPr>
        <w:t>ы/-и</w:t>
      </w:r>
      <w:r w:rsidR="00354DF2" w:rsidRPr="000F655C">
        <w:rPr>
          <w:rFonts w:ascii="Times New Roman" w:hAnsi="Times New Roman" w:cs="Times New Roman"/>
          <w:sz w:val="24"/>
          <w:szCs w:val="24"/>
        </w:rPr>
        <w:t xml:space="preserve"> (</w:t>
      </w:r>
      <w:r w:rsidR="00354DF2" w:rsidRPr="000F655C">
        <w:rPr>
          <w:rFonts w:ascii="Times New Roman" w:hAnsi="Times New Roman" w:cs="Times New Roman"/>
          <w:i/>
          <w:sz w:val="24"/>
          <w:szCs w:val="24"/>
        </w:rPr>
        <w:t>директора, договоры</w:t>
      </w:r>
      <w:r w:rsidR="004E4F08" w:rsidRPr="000F655C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. существительных м. и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. с нулевым окончанием и окончанием </w:t>
      </w:r>
      <w:r w:rsidRPr="000F655C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0F655C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 (</w:t>
      </w:r>
      <w:r w:rsidRPr="000F655C">
        <w:rPr>
          <w:rFonts w:ascii="Times New Roman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0F655C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. существительных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. на </w:t>
      </w:r>
      <w:r w:rsidRPr="000F655C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0F655C">
        <w:rPr>
          <w:rFonts w:ascii="Times New Roman" w:hAnsi="Times New Roman" w:cs="Times New Roman"/>
          <w:i/>
          <w:sz w:val="24"/>
          <w:szCs w:val="24"/>
        </w:rPr>
        <w:t>ня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 (</w:t>
      </w:r>
      <w:r w:rsidRPr="000F655C">
        <w:rPr>
          <w:rFonts w:ascii="Times New Roman" w:hAnsi="Times New Roman" w:cs="Times New Roman"/>
          <w:i/>
          <w:sz w:val="24"/>
          <w:szCs w:val="24"/>
        </w:rPr>
        <w:t xml:space="preserve">басен, </w:t>
      </w:r>
      <w:r w:rsidR="00354DF2" w:rsidRPr="000F655C">
        <w:rPr>
          <w:rFonts w:ascii="Times New Roman" w:hAnsi="Times New Roman" w:cs="Times New Roman"/>
          <w:i/>
          <w:sz w:val="24"/>
          <w:szCs w:val="24"/>
        </w:rPr>
        <w:t xml:space="preserve">вишен, богинь, </w:t>
      </w:r>
      <w:proofErr w:type="spellStart"/>
      <w:r w:rsidR="00354DF2" w:rsidRPr="000F655C">
        <w:rPr>
          <w:rFonts w:ascii="Times New Roman" w:hAnsi="Times New Roman" w:cs="Times New Roman"/>
          <w:i/>
          <w:sz w:val="24"/>
          <w:szCs w:val="24"/>
        </w:rPr>
        <w:t>тихонь</w:t>
      </w:r>
      <w:proofErr w:type="spellEnd"/>
      <w:r w:rsidR="00354DF2" w:rsidRPr="000F655C">
        <w:rPr>
          <w:rFonts w:ascii="Times New Roman" w:hAnsi="Times New Roman" w:cs="Times New Roman"/>
          <w:i/>
          <w:sz w:val="24"/>
          <w:szCs w:val="24"/>
        </w:rPr>
        <w:t>, кухонь</w:t>
      </w:r>
      <w:r w:rsidR="00354DF2" w:rsidRPr="000F655C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тв.п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>.</w:t>
      </w:r>
      <w:r w:rsidR="004E4F08" w:rsidRPr="000F6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>.</w:t>
      </w:r>
      <w:r w:rsidR="00354DF2" w:rsidRPr="000F655C">
        <w:rPr>
          <w:rFonts w:ascii="Times New Roman" w:hAnsi="Times New Roman" w:cs="Times New Roman"/>
          <w:sz w:val="24"/>
          <w:szCs w:val="24"/>
        </w:rPr>
        <w:t xml:space="preserve"> существительных III склонения;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>.</w:t>
      </w:r>
      <w:r w:rsidR="004E4F08" w:rsidRPr="000F6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. существительных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354DF2" w:rsidRPr="000F655C">
        <w:rPr>
          <w:rFonts w:ascii="Times New Roman" w:hAnsi="Times New Roman" w:cs="Times New Roman"/>
          <w:sz w:val="24"/>
          <w:szCs w:val="24"/>
        </w:rPr>
        <w:t>. (</w:t>
      </w:r>
      <w:r w:rsidR="00354DF2" w:rsidRPr="000F655C">
        <w:rPr>
          <w:rFonts w:ascii="Times New Roman" w:hAnsi="Times New Roman" w:cs="Times New Roman"/>
          <w:i/>
          <w:sz w:val="24"/>
          <w:szCs w:val="24"/>
        </w:rPr>
        <w:t>стакан чая – стакан чаю</w:t>
      </w:r>
      <w:r w:rsidR="00354DF2" w:rsidRPr="000F655C">
        <w:rPr>
          <w:rFonts w:ascii="Times New Roman" w:hAnsi="Times New Roman" w:cs="Times New Roman"/>
          <w:sz w:val="24"/>
          <w:szCs w:val="24"/>
        </w:rPr>
        <w:t>);</w:t>
      </w:r>
      <w:r w:rsidRPr="000F655C">
        <w:rPr>
          <w:rFonts w:ascii="Times New Roman" w:hAnsi="Times New Roman" w:cs="Times New Roman"/>
          <w:sz w:val="24"/>
          <w:szCs w:val="24"/>
        </w:rPr>
        <w:t xml:space="preserve">склонение местоимений‚ порядковых и количественных числительных. </w:t>
      </w:r>
      <w:r w:rsidR="005816B0" w:rsidRPr="000F655C">
        <w:rPr>
          <w:rFonts w:ascii="Times New Roman" w:hAnsi="Times New Roman" w:cs="Times New Roman"/>
          <w:sz w:val="24"/>
          <w:szCs w:val="24"/>
        </w:rPr>
        <w:t>Нормативные и ненормативные формы имён существительных.</w:t>
      </w:r>
      <w:r w:rsidR="004E4F08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="005816B0" w:rsidRPr="000F655C">
        <w:rPr>
          <w:rFonts w:ascii="Times New Roman" w:hAnsi="Times New Roman" w:cs="Times New Roman"/>
          <w:sz w:val="24"/>
          <w:szCs w:val="24"/>
        </w:rPr>
        <w:t>Типичные грамматические ошибки в речи.</w:t>
      </w:r>
    </w:p>
    <w:p w:rsidR="00E24302" w:rsidRPr="000F655C" w:rsidRDefault="00E24302" w:rsidP="009E14E3">
      <w:pPr>
        <w:spacing w:line="360" w:lineRule="auto"/>
        <w:ind w:firstLine="709"/>
        <w:rPr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0F655C">
        <w:rPr>
          <w:rFonts w:ascii="Times New Roman" w:hAnsi="Times New Roman" w:cs="Times New Roman"/>
          <w:i/>
          <w:sz w:val="24"/>
          <w:szCs w:val="24"/>
        </w:rPr>
        <w:t>в санаторий – не «санаторию», стукнуть т</w:t>
      </w:r>
      <w:r w:rsidRPr="000F655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0F655C">
        <w:rPr>
          <w:rFonts w:ascii="Times New Roman" w:hAnsi="Times New Roman" w:cs="Times New Roman"/>
          <w:i/>
          <w:sz w:val="24"/>
          <w:szCs w:val="24"/>
        </w:rPr>
        <w:t>флей – не «</w:t>
      </w:r>
      <w:proofErr w:type="spellStart"/>
      <w:r w:rsidRPr="000F655C">
        <w:rPr>
          <w:rFonts w:ascii="Times New Roman" w:hAnsi="Times New Roman" w:cs="Times New Roman"/>
          <w:i/>
          <w:sz w:val="24"/>
          <w:szCs w:val="24"/>
        </w:rPr>
        <w:t>т</w:t>
      </w:r>
      <w:r w:rsidRPr="000F655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0F655C">
        <w:rPr>
          <w:rFonts w:ascii="Times New Roman" w:hAnsi="Times New Roman" w:cs="Times New Roman"/>
          <w:i/>
          <w:sz w:val="24"/>
          <w:szCs w:val="24"/>
        </w:rPr>
        <w:t>флем</w:t>
      </w:r>
      <w:proofErr w:type="spellEnd"/>
      <w:r w:rsidRPr="000F655C">
        <w:rPr>
          <w:rFonts w:ascii="Times New Roman" w:hAnsi="Times New Roman" w:cs="Times New Roman"/>
          <w:i/>
          <w:sz w:val="24"/>
          <w:szCs w:val="24"/>
        </w:rPr>
        <w:t>»</w:t>
      </w:r>
      <w:r w:rsidRPr="000F655C">
        <w:rPr>
          <w:rFonts w:ascii="Times New Roman" w:hAnsi="Times New Roman" w:cs="Times New Roman"/>
          <w:sz w:val="24"/>
          <w:szCs w:val="24"/>
        </w:rPr>
        <w:t>), родом существительного (</w:t>
      </w:r>
      <w:r w:rsidRPr="000F655C">
        <w:rPr>
          <w:rFonts w:ascii="Times New Roman" w:hAnsi="Times New Roman" w:cs="Times New Roman"/>
          <w:i/>
          <w:sz w:val="24"/>
          <w:szCs w:val="24"/>
        </w:rPr>
        <w:t>красного платья – не «</w:t>
      </w:r>
      <w:proofErr w:type="spellStart"/>
      <w:r w:rsidRPr="000F655C">
        <w:rPr>
          <w:rFonts w:ascii="Times New Roman" w:hAnsi="Times New Roman" w:cs="Times New Roman"/>
          <w:i/>
          <w:sz w:val="24"/>
          <w:szCs w:val="24"/>
        </w:rPr>
        <w:t>платьи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0F655C">
        <w:rPr>
          <w:rFonts w:ascii="Times New Roman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0F655C">
        <w:rPr>
          <w:rFonts w:ascii="Times New Roman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0F655C">
        <w:rPr>
          <w:rFonts w:ascii="Times New Roman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0F655C">
        <w:rPr>
          <w:rFonts w:ascii="Times New Roman" w:hAnsi="Times New Roman" w:cs="Times New Roman"/>
          <w:sz w:val="24"/>
          <w:szCs w:val="24"/>
        </w:rPr>
        <w:t>.).</w:t>
      </w:r>
    </w:p>
    <w:p w:rsidR="00E24302" w:rsidRPr="000F655C" w:rsidRDefault="00E24302" w:rsidP="009E14E3">
      <w:pPr>
        <w:spacing w:line="360" w:lineRule="auto"/>
        <w:ind w:firstLine="709"/>
        <w:rPr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0F655C">
        <w:rPr>
          <w:rFonts w:ascii="Times New Roman" w:hAnsi="Times New Roman" w:cs="Times New Roman"/>
          <w:i/>
          <w:sz w:val="24"/>
          <w:szCs w:val="24"/>
        </w:rPr>
        <w:t>ближайший – не «самый ближайший»</w:t>
      </w:r>
      <w:r w:rsidR="004E4F08" w:rsidRPr="000F655C">
        <w:rPr>
          <w:rFonts w:ascii="Times New Roman" w:hAnsi="Times New Roman" w:cs="Times New Roman"/>
          <w:sz w:val="24"/>
          <w:szCs w:val="24"/>
        </w:rPr>
        <w:t xml:space="preserve">), </w:t>
      </w:r>
      <w:r w:rsidRPr="000F655C">
        <w:rPr>
          <w:rFonts w:ascii="Times New Roman" w:hAnsi="Times New Roman" w:cs="Times New Roman"/>
          <w:sz w:val="24"/>
          <w:szCs w:val="24"/>
        </w:rPr>
        <w:t>в краткой форме (</w:t>
      </w:r>
      <w:r w:rsidRPr="000F655C">
        <w:rPr>
          <w:rFonts w:ascii="Times New Roman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0F655C">
        <w:rPr>
          <w:rFonts w:ascii="Times New Roman" w:hAnsi="Times New Roman" w:cs="Times New Roman"/>
          <w:sz w:val="24"/>
          <w:szCs w:val="24"/>
        </w:rPr>
        <w:t>).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Национальные особенно</w:t>
      </w:r>
      <w:r w:rsidR="00354DF2" w:rsidRPr="000F655C">
        <w:rPr>
          <w:rFonts w:ascii="Times New Roman" w:hAnsi="Times New Roman" w:cs="Times New Roman"/>
          <w:sz w:val="24"/>
          <w:szCs w:val="24"/>
        </w:rPr>
        <w:t xml:space="preserve">сти речевого этикета. Принципы </w:t>
      </w:r>
      <w:r w:rsidRPr="000F655C">
        <w:rPr>
          <w:rFonts w:ascii="Times New Roman" w:hAnsi="Times New Roman" w:cs="Times New Roman"/>
          <w:sz w:val="24"/>
          <w:szCs w:val="24"/>
        </w:rPr>
        <w:t>этикетного общения, лежащие в основе национального речевого этикета: сдержанность, вежливость, использование стандартных речевых формул в стандартных</w:t>
      </w:r>
      <w:r w:rsidR="00354DF2" w:rsidRPr="000F655C">
        <w:rPr>
          <w:rFonts w:ascii="Times New Roman" w:hAnsi="Times New Roman" w:cs="Times New Roman"/>
          <w:sz w:val="24"/>
          <w:szCs w:val="24"/>
        </w:rPr>
        <w:t xml:space="preserve"> ситуациях общения, позитивное отношение к </w:t>
      </w:r>
      <w:r w:rsidRPr="000F655C">
        <w:rPr>
          <w:rFonts w:ascii="Times New Roman" w:hAnsi="Times New Roman" w:cs="Times New Roman"/>
          <w:sz w:val="24"/>
          <w:szCs w:val="24"/>
        </w:rPr>
        <w:t>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</w:t>
      </w:r>
      <w:r w:rsidR="004E4F08" w:rsidRPr="000F655C">
        <w:rPr>
          <w:rFonts w:ascii="Times New Roman" w:hAnsi="Times New Roman" w:cs="Times New Roman"/>
          <w:sz w:val="24"/>
          <w:szCs w:val="24"/>
        </w:rPr>
        <w:t xml:space="preserve">а в общении. Этикетные формулы </w:t>
      </w:r>
      <w:r w:rsidRPr="000F655C">
        <w:rPr>
          <w:rFonts w:ascii="Times New Roman" w:hAnsi="Times New Roman" w:cs="Times New Roman"/>
          <w:sz w:val="24"/>
          <w:szCs w:val="24"/>
        </w:rPr>
        <w:t xml:space="preserve">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F655C">
        <w:rPr>
          <w:rFonts w:ascii="Times New Roman" w:eastAsia="Calibri" w:hAnsi="Times New Roman" w:cs="Times New Roman"/>
          <w:b/>
          <w:sz w:val="24"/>
          <w:szCs w:val="24"/>
        </w:rPr>
        <w:t>Раздел 3. Речь. Речевая деятельность. Текст (</w:t>
      </w:r>
      <w:r w:rsidR="00E57EC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F655C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F655C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0F655C">
        <w:rPr>
          <w:rFonts w:ascii="Times New Roman" w:hAnsi="Times New Roman"/>
          <w:b/>
          <w:sz w:val="24"/>
          <w:szCs w:val="24"/>
        </w:rPr>
        <w:tab/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Эффективные приёмы чтения. </w:t>
      </w:r>
      <w:proofErr w:type="spellStart"/>
      <w:r w:rsidRPr="000F655C">
        <w:rPr>
          <w:rFonts w:ascii="Times New Roman" w:hAnsi="Times New Roman"/>
          <w:sz w:val="24"/>
          <w:szCs w:val="24"/>
        </w:rPr>
        <w:t>Предтекстовый</w:t>
      </w:r>
      <w:proofErr w:type="spellEnd"/>
      <w:r w:rsidRPr="000F655C">
        <w:rPr>
          <w:rFonts w:ascii="Times New Roman" w:hAnsi="Times New Roman"/>
          <w:sz w:val="24"/>
          <w:szCs w:val="24"/>
        </w:rPr>
        <w:t xml:space="preserve">, текстовый и </w:t>
      </w:r>
      <w:proofErr w:type="spellStart"/>
      <w:r w:rsidRPr="000F655C">
        <w:rPr>
          <w:rFonts w:ascii="Times New Roman" w:hAnsi="Times New Roman"/>
          <w:sz w:val="24"/>
          <w:szCs w:val="24"/>
        </w:rPr>
        <w:t>послетекстовый</w:t>
      </w:r>
      <w:proofErr w:type="spellEnd"/>
      <w:r w:rsidRPr="000F655C">
        <w:rPr>
          <w:rFonts w:ascii="Times New Roman" w:hAnsi="Times New Roman"/>
          <w:sz w:val="24"/>
          <w:szCs w:val="24"/>
        </w:rPr>
        <w:t xml:space="preserve"> этапы работы.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F655C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lastRenderedPageBreak/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Разговорная речь. Рассказ о событии, «бывальщины».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Учебно-научный стиль. Словарная статья, её строение.</w:t>
      </w:r>
      <w:r w:rsidR="004E4F08" w:rsidRPr="000F655C">
        <w:rPr>
          <w:rFonts w:ascii="Times New Roman" w:hAnsi="Times New Roman"/>
          <w:sz w:val="24"/>
          <w:szCs w:val="24"/>
        </w:rPr>
        <w:t xml:space="preserve"> </w:t>
      </w:r>
      <w:r w:rsidRPr="000F655C">
        <w:rPr>
          <w:rFonts w:ascii="Times New Roman" w:hAnsi="Times New Roman"/>
          <w:sz w:val="24"/>
          <w:szCs w:val="24"/>
        </w:rPr>
        <w:t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</w:t>
      </w:r>
      <w:r w:rsidR="00354DF2" w:rsidRPr="000F655C">
        <w:rPr>
          <w:rFonts w:ascii="Times New Roman" w:hAnsi="Times New Roman"/>
          <w:sz w:val="24"/>
          <w:szCs w:val="24"/>
        </w:rPr>
        <w:t xml:space="preserve">добавление, ответ-группировка. </w:t>
      </w:r>
      <w:r w:rsidRPr="000F655C">
        <w:rPr>
          <w:rFonts w:ascii="Times New Roman" w:hAnsi="Times New Roman"/>
          <w:sz w:val="24"/>
          <w:szCs w:val="24"/>
        </w:rPr>
        <w:t xml:space="preserve">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Публицистический стиль. Устное выступление. </w:t>
      </w:r>
    </w:p>
    <w:p w:rsidR="008B38B8" w:rsidRPr="008B38B8" w:rsidRDefault="007701E5" w:rsidP="008B38B8">
      <w:pPr>
        <w:spacing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Язык художественной литературы. Описание внешности человека.</w:t>
      </w:r>
      <w:r w:rsidR="008B38B8">
        <w:rPr>
          <w:rFonts w:ascii="Times New Roman" w:hAnsi="Times New Roman"/>
          <w:sz w:val="24"/>
          <w:szCs w:val="24"/>
        </w:rPr>
        <w:t xml:space="preserve"> </w:t>
      </w:r>
      <w:r w:rsidR="008B38B8" w:rsidRPr="008B38B8">
        <w:rPr>
          <w:rFonts w:ascii="Times New Roman" w:hAnsi="Times New Roman"/>
          <w:iCs/>
          <w:sz w:val="24"/>
          <w:szCs w:val="24"/>
        </w:rPr>
        <w:t>Изучающее чтение и изложение (подробное, выборочное) текстов разных типов и стилей речи:</w:t>
      </w:r>
    </w:p>
    <w:p w:rsidR="008B38B8" w:rsidRPr="008B38B8" w:rsidRDefault="008B38B8" w:rsidP="008B38B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B38B8">
        <w:rPr>
          <w:rFonts w:ascii="Times New Roman" w:hAnsi="Times New Roman"/>
          <w:sz w:val="24"/>
          <w:szCs w:val="24"/>
        </w:rPr>
        <w:t>– повествование в учебно-научном стиле;</w:t>
      </w:r>
    </w:p>
    <w:p w:rsidR="008B38B8" w:rsidRPr="008B38B8" w:rsidRDefault="008B38B8" w:rsidP="008B38B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B38B8">
        <w:rPr>
          <w:rFonts w:ascii="Times New Roman" w:hAnsi="Times New Roman"/>
          <w:sz w:val="24"/>
          <w:szCs w:val="24"/>
        </w:rPr>
        <w:t>– повествование с элементами описания в художественном тексте;</w:t>
      </w:r>
    </w:p>
    <w:p w:rsidR="008B38B8" w:rsidRPr="008B38B8" w:rsidRDefault="008B38B8" w:rsidP="008B38B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B38B8">
        <w:rPr>
          <w:rFonts w:ascii="Times New Roman" w:hAnsi="Times New Roman"/>
          <w:sz w:val="24"/>
          <w:szCs w:val="24"/>
        </w:rPr>
        <w:t>– рассуждение в художественном тексте.</w:t>
      </w:r>
    </w:p>
    <w:p w:rsidR="008B38B8" w:rsidRPr="008B38B8" w:rsidRDefault="008B38B8" w:rsidP="008B38B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B38B8">
        <w:rPr>
          <w:rFonts w:ascii="Times New Roman" w:hAnsi="Times New Roman"/>
          <w:i/>
          <w:iCs/>
          <w:sz w:val="24"/>
          <w:szCs w:val="24"/>
        </w:rPr>
        <w:t xml:space="preserve">Сочинение: </w:t>
      </w:r>
      <w:r w:rsidRPr="008B38B8">
        <w:rPr>
          <w:rFonts w:ascii="Times New Roman" w:hAnsi="Times New Roman"/>
          <w:sz w:val="24"/>
          <w:szCs w:val="24"/>
        </w:rPr>
        <w:t>описание интерьера; рассказ; рассуждение на дискуссионную тему; рассуждение с элементами повествования или описания; отзыв о книге.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7CC6" w:rsidRPr="000F655C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 xml:space="preserve">Третий год обучения </w:t>
      </w:r>
      <w:r w:rsidR="00D7095D" w:rsidRPr="000F655C">
        <w:rPr>
          <w:rFonts w:ascii="Times New Roman" w:hAnsi="Times New Roman" w:cs="Times New Roman"/>
          <w:b/>
          <w:sz w:val="24"/>
          <w:szCs w:val="24"/>
        </w:rPr>
        <w:t>(35 ч)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Раз</w:t>
      </w:r>
      <w:r w:rsidR="00D7095D" w:rsidRPr="000F655C">
        <w:rPr>
          <w:rFonts w:ascii="Times New Roman" w:hAnsi="Times New Roman" w:cs="Times New Roman"/>
          <w:b/>
          <w:sz w:val="24"/>
          <w:szCs w:val="24"/>
        </w:rPr>
        <w:t>дел 1. Язык и культура (1</w:t>
      </w:r>
      <w:r w:rsidR="00E57ECF">
        <w:rPr>
          <w:rFonts w:ascii="Times New Roman" w:hAnsi="Times New Roman" w:cs="Times New Roman"/>
          <w:b/>
          <w:sz w:val="24"/>
          <w:szCs w:val="24"/>
        </w:rPr>
        <w:t>1</w:t>
      </w:r>
      <w:r w:rsidR="00D7095D" w:rsidRPr="000F655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eastAsia="Calibri" w:hAnsi="Times New Roman" w:cs="Times New Roman"/>
          <w:sz w:val="24"/>
          <w:szCs w:val="24"/>
        </w:rPr>
        <w:t>Русский язык как развивающееся явление.</w:t>
      </w:r>
      <w:r w:rsidRPr="000F655C">
        <w:rPr>
          <w:rFonts w:ascii="Times New Roman" w:hAnsi="Times New Roman" w:cs="Times New Roman"/>
          <w:sz w:val="24"/>
          <w:szCs w:val="24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</w:t>
      </w:r>
      <w:r w:rsidR="009043BE" w:rsidRPr="000F655C">
        <w:rPr>
          <w:rFonts w:ascii="Times New Roman" w:hAnsi="Times New Roman" w:cs="Times New Roman"/>
          <w:sz w:val="24"/>
          <w:szCs w:val="24"/>
        </w:rPr>
        <w:t xml:space="preserve">Перераспределение пластов лексики между активным и пассивным запасом слов. Актуализация устаревшей лексики в новом речевой контексте </w:t>
      </w:r>
      <w:r w:rsidRPr="000F655C">
        <w:rPr>
          <w:rFonts w:ascii="Times New Roman" w:hAnsi="Times New Roman" w:cs="Times New Roman"/>
          <w:sz w:val="24"/>
          <w:szCs w:val="24"/>
        </w:rPr>
        <w:t>(</w:t>
      </w:r>
      <w:r w:rsidRPr="000F655C">
        <w:rPr>
          <w:rFonts w:ascii="Times New Roman" w:hAnsi="Times New Roman" w:cs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0F655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E7371" w:rsidRPr="000F655C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Раздел 2. Культура речи (</w:t>
      </w:r>
      <w:r w:rsidR="00D7095D" w:rsidRPr="000F655C">
        <w:rPr>
          <w:rFonts w:ascii="Times New Roman" w:hAnsi="Times New Roman" w:cs="Times New Roman"/>
          <w:b/>
          <w:sz w:val="24"/>
          <w:szCs w:val="24"/>
        </w:rPr>
        <w:t>1</w:t>
      </w:r>
      <w:r w:rsidR="00E57ECF">
        <w:rPr>
          <w:rFonts w:ascii="Times New Roman" w:hAnsi="Times New Roman" w:cs="Times New Roman"/>
          <w:b/>
          <w:sz w:val="24"/>
          <w:szCs w:val="24"/>
        </w:rPr>
        <w:t>2</w:t>
      </w:r>
      <w:r w:rsidRPr="000F655C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D7095D" w:rsidRPr="000F655C">
        <w:rPr>
          <w:rFonts w:ascii="Times New Roman" w:hAnsi="Times New Roman" w:cs="Times New Roman"/>
          <w:b/>
          <w:sz w:val="24"/>
          <w:szCs w:val="24"/>
        </w:rPr>
        <w:t>)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lastRenderedPageBreak/>
        <w:t>Основные орфоэпические нормы</w:t>
      </w:r>
      <w:r w:rsidRPr="000F655C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0F655C">
        <w:rPr>
          <w:rFonts w:ascii="Times New Roman" w:hAnsi="Times New Roman" w:cs="Times New Roman"/>
          <w:i/>
          <w:sz w:val="24"/>
          <w:szCs w:val="24"/>
        </w:rPr>
        <w:t>н</w:t>
      </w:r>
      <w:r w:rsidRPr="000F655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F655C">
        <w:rPr>
          <w:rFonts w:ascii="Times New Roman" w:hAnsi="Times New Roman" w:cs="Times New Roman"/>
          <w:i/>
          <w:sz w:val="24"/>
          <w:szCs w:val="24"/>
        </w:rPr>
        <w:t xml:space="preserve"> дом‚ н</w:t>
      </w:r>
      <w:r w:rsidRPr="000F655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F655C">
        <w:rPr>
          <w:rFonts w:ascii="Times New Roman" w:hAnsi="Times New Roman" w:cs="Times New Roman"/>
          <w:i/>
          <w:sz w:val="24"/>
          <w:szCs w:val="24"/>
        </w:rPr>
        <w:t xml:space="preserve"> гору</w:t>
      </w:r>
      <w:r w:rsidRPr="000F655C">
        <w:rPr>
          <w:rFonts w:ascii="Times New Roman" w:hAnsi="Times New Roman" w:cs="Times New Roman"/>
          <w:sz w:val="24"/>
          <w:szCs w:val="24"/>
        </w:rPr>
        <w:t>)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0F655C">
        <w:rPr>
          <w:rFonts w:ascii="Times New Roman" w:hAnsi="Times New Roman" w:cs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4E4F08" w:rsidRPr="000F655C">
        <w:rPr>
          <w:rFonts w:ascii="Times New Roman" w:hAnsi="Times New Roman" w:cs="Times New Roman"/>
          <w:b/>
          <w:sz w:val="24"/>
          <w:szCs w:val="24"/>
        </w:rPr>
        <w:t>грамматические</w:t>
      </w:r>
      <w:r w:rsidRPr="000F655C">
        <w:rPr>
          <w:rFonts w:ascii="Times New Roman" w:hAnsi="Times New Roman" w:cs="Times New Roman"/>
          <w:b/>
          <w:sz w:val="24"/>
          <w:szCs w:val="24"/>
        </w:rPr>
        <w:t xml:space="preserve"> нормы современного русского литературного языка. </w:t>
      </w:r>
      <w:r w:rsidRPr="000F655C">
        <w:rPr>
          <w:rFonts w:ascii="Times New Roman" w:hAnsi="Times New Roman" w:cs="Times New Roman"/>
          <w:sz w:val="24"/>
          <w:szCs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0F655C">
        <w:rPr>
          <w:rFonts w:ascii="Times New Roman" w:hAnsi="Times New Roman" w:cs="Times New Roman"/>
          <w:i/>
          <w:sz w:val="24"/>
          <w:szCs w:val="24"/>
        </w:rPr>
        <w:t>очутиться, победить, убедить, учредить, утвердить</w:t>
      </w:r>
      <w:r w:rsidRPr="000F655C">
        <w:rPr>
          <w:rFonts w:ascii="Times New Roman" w:hAnsi="Times New Roman" w:cs="Times New Roman"/>
          <w:sz w:val="24"/>
          <w:szCs w:val="24"/>
        </w:rPr>
        <w:t>)</w:t>
      </w:r>
      <w:r w:rsidR="00E57ECF">
        <w:rPr>
          <w:rFonts w:ascii="Times New Roman" w:hAnsi="Times New Roman" w:cs="Times New Roman"/>
          <w:sz w:val="24"/>
          <w:szCs w:val="24"/>
        </w:rPr>
        <w:t>,</w:t>
      </w:r>
      <w:r w:rsidRPr="000F655C">
        <w:rPr>
          <w:rFonts w:ascii="Times New Roman" w:hAnsi="Times New Roman" w:cs="Times New Roman"/>
          <w:sz w:val="24"/>
          <w:szCs w:val="24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0F655C">
        <w:rPr>
          <w:rFonts w:ascii="Times New Roman" w:hAnsi="Times New Roman" w:cs="Times New Roman"/>
          <w:i/>
          <w:sz w:val="24"/>
          <w:szCs w:val="24"/>
        </w:rPr>
        <w:t>висящий – висячий, горящий – горячий</w:t>
      </w:r>
      <w:r w:rsidRPr="000F655C">
        <w:rPr>
          <w:rFonts w:ascii="Times New Roman" w:hAnsi="Times New Roman" w:cs="Times New Roman"/>
          <w:sz w:val="24"/>
          <w:szCs w:val="24"/>
        </w:rPr>
        <w:t>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</w:t>
      </w:r>
      <w:r w:rsidR="00483D8D" w:rsidRPr="000F655C">
        <w:rPr>
          <w:rFonts w:ascii="Times New Roman" w:hAnsi="Times New Roman" w:cs="Times New Roman"/>
          <w:sz w:val="24"/>
          <w:szCs w:val="24"/>
        </w:rPr>
        <w:t>ые и разговорные падежные формы</w:t>
      </w:r>
      <w:r w:rsidRPr="000F655C">
        <w:rPr>
          <w:rFonts w:ascii="Times New Roman" w:hAnsi="Times New Roman" w:cs="Times New Roman"/>
          <w:sz w:val="24"/>
          <w:szCs w:val="24"/>
        </w:rPr>
        <w:t xml:space="preserve"> причастий‚ деепричастий‚ наречий. Отражение вариантов грамматической нормы в словарях и справочниках.</w:t>
      </w:r>
      <w:r w:rsidR="004E4F08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="005816B0" w:rsidRPr="000F655C">
        <w:rPr>
          <w:rFonts w:ascii="Times New Roman" w:hAnsi="Times New Roman" w:cs="Times New Roman"/>
          <w:sz w:val="24"/>
          <w:szCs w:val="24"/>
        </w:rPr>
        <w:t>Литературный и разговорный в</w:t>
      </w:r>
      <w:r w:rsidRPr="000F655C">
        <w:rPr>
          <w:rFonts w:ascii="Times New Roman" w:hAnsi="Times New Roman" w:cs="Times New Roman"/>
          <w:sz w:val="24"/>
          <w:szCs w:val="24"/>
        </w:rPr>
        <w:t>арианты грамматической норм</w:t>
      </w:r>
      <w:r w:rsidR="004E4F08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>(</w:t>
      </w:r>
      <w:r w:rsidRPr="000F655C">
        <w:rPr>
          <w:rFonts w:ascii="Times New Roman" w:hAnsi="Times New Roman" w:cs="Times New Roman"/>
          <w:i/>
          <w:sz w:val="24"/>
          <w:szCs w:val="24"/>
        </w:rPr>
        <w:t>махаешь – машешь</w:t>
      </w:r>
      <w:r w:rsidR="003E3DFB" w:rsidRPr="000F655C">
        <w:rPr>
          <w:rFonts w:ascii="Times New Roman" w:hAnsi="Times New Roman" w:cs="Times New Roman"/>
          <w:i/>
          <w:sz w:val="24"/>
          <w:szCs w:val="24"/>
        </w:rPr>
        <w:t>;</w:t>
      </w:r>
      <w:r w:rsidR="004E4F08" w:rsidRPr="000F6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i/>
          <w:sz w:val="24"/>
          <w:szCs w:val="24"/>
        </w:rPr>
        <w:t>обусловливать, сосредоточивать, уполномочивать, оспаривать, удостаивать, облагораживать</w:t>
      </w:r>
      <w:r w:rsidRPr="000F655C">
        <w:rPr>
          <w:rFonts w:ascii="Times New Roman" w:hAnsi="Times New Roman" w:cs="Times New Roman"/>
          <w:sz w:val="24"/>
          <w:szCs w:val="24"/>
        </w:rPr>
        <w:t>).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</w:t>
      </w:r>
      <w:r w:rsidR="00354DF2" w:rsidRPr="000F655C">
        <w:rPr>
          <w:rFonts w:ascii="Times New Roman" w:hAnsi="Times New Roman" w:cs="Times New Roman"/>
          <w:sz w:val="24"/>
          <w:szCs w:val="24"/>
        </w:rPr>
        <w:t xml:space="preserve">ьность речи‚ ровная интонация. </w:t>
      </w:r>
      <w:r w:rsidRPr="000F655C">
        <w:rPr>
          <w:rFonts w:ascii="Times New Roman" w:hAnsi="Times New Roman" w:cs="Times New Roman"/>
          <w:sz w:val="24"/>
          <w:szCs w:val="24"/>
        </w:rPr>
        <w:t>Запрет на употреблен</w:t>
      </w:r>
      <w:r w:rsidR="00FB36E2" w:rsidRPr="000F655C">
        <w:rPr>
          <w:rFonts w:ascii="Times New Roman" w:hAnsi="Times New Roman" w:cs="Times New Roman"/>
          <w:sz w:val="24"/>
          <w:szCs w:val="24"/>
        </w:rPr>
        <w:t>ие грубых слов, выражений, фраз.</w:t>
      </w:r>
      <w:r w:rsidRPr="000F655C">
        <w:rPr>
          <w:rFonts w:ascii="Times New Roman" w:hAnsi="Times New Roman" w:cs="Times New Roman"/>
          <w:sz w:val="24"/>
          <w:szCs w:val="24"/>
        </w:rPr>
        <w:t xml:space="preserve"> Исключение категоричности в разговоре. Невербальный (несловесный) этикет общения. Этикет использов</w:t>
      </w:r>
      <w:r w:rsidR="00BD24FC" w:rsidRPr="000F655C">
        <w:rPr>
          <w:rFonts w:ascii="Times New Roman" w:hAnsi="Times New Roman" w:cs="Times New Roman"/>
          <w:sz w:val="24"/>
          <w:szCs w:val="24"/>
        </w:rPr>
        <w:t xml:space="preserve">ания изобразительных жестов. </w:t>
      </w:r>
      <w:r w:rsidRPr="000F655C">
        <w:rPr>
          <w:rFonts w:ascii="Times New Roman" w:hAnsi="Times New Roman" w:cs="Times New Roman"/>
          <w:sz w:val="24"/>
          <w:szCs w:val="24"/>
        </w:rPr>
        <w:t>Замещающие и сопровождающие жесты.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(1</w:t>
      </w:r>
      <w:r w:rsidR="00E57ECF">
        <w:rPr>
          <w:rFonts w:ascii="Times New Roman" w:hAnsi="Times New Roman" w:cs="Times New Roman"/>
          <w:b/>
          <w:sz w:val="24"/>
          <w:szCs w:val="24"/>
        </w:rPr>
        <w:t>2</w:t>
      </w:r>
      <w:r w:rsidRPr="000F655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F655C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0F655C">
        <w:rPr>
          <w:rFonts w:ascii="Times New Roman" w:hAnsi="Times New Roman"/>
          <w:b/>
          <w:sz w:val="24"/>
          <w:szCs w:val="24"/>
        </w:rPr>
        <w:tab/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0F655C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0F655C">
        <w:rPr>
          <w:rFonts w:ascii="Times New Roman" w:hAnsi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F655C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Текст, основные признаки текста: смысловая цельност</w:t>
      </w:r>
      <w:r w:rsidR="00BD24FC" w:rsidRPr="000F655C">
        <w:rPr>
          <w:rFonts w:ascii="Times New Roman" w:hAnsi="Times New Roman"/>
          <w:sz w:val="24"/>
          <w:szCs w:val="24"/>
        </w:rPr>
        <w:t xml:space="preserve">ь, информативность, связность. </w:t>
      </w:r>
      <w:r w:rsidRPr="000F655C">
        <w:rPr>
          <w:rFonts w:ascii="Times New Roman" w:hAnsi="Times New Roman"/>
          <w:sz w:val="24"/>
          <w:szCs w:val="24"/>
        </w:rPr>
        <w:t xml:space="preserve">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</w:t>
      </w:r>
      <w:r w:rsidRPr="000F655C">
        <w:rPr>
          <w:rFonts w:ascii="Times New Roman" w:hAnsi="Times New Roman"/>
          <w:sz w:val="24"/>
          <w:szCs w:val="24"/>
        </w:rPr>
        <w:lastRenderedPageBreak/>
        <w:t xml:space="preserve">Заголовки текстов, их типы. Информативная функция заголовков. Тексты </w:t>
      </w:r>
      <w:proofErr w:type="spellStart"/>
      <w:r w:rsidRPr="000F655C">
        <w:rPr>
          <w:rFonts w:ascii="Times New Roman" w:hAnsi="Times New Roman"/>
          <w:sz w:val="24"/>
          <w:szCs w:val="24"/>
        </w:rPr>
        <w:t>аргументативного</w:t>
      </w:r>
      <w:proofErr w:type="spellEnd"/>
      <w:r w:rsidRPr="000F655C">
        <w:rPr>
          <w:rFonts w:ascii="Times New Roman" w:hAnsi="Times New Roman"/>
          <w:sz w:val="24"/>
          <w:szCs w:val="24"/>
        </w:rPr>
        <w:t xml:space="preserve"> типа: рассуждение, доказательство, объяснение.</w:t>
      </w:r>
    </w:p>
    <w:p w:rsidR="007701E5" w:rsidRPr="000F655C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7701E5" w:rsidRPr="000F655C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Язык художественной литературы. </w:t>
      </w:r>
      <w:proofErr w:type="spellStart"/>
      <w:r w:rsidRPr="000F655C">
        <w:rPr>
          <w:rFonts w:ascii="Times New Roman" w:hAnsi="Times New Roman"/>
          <w:sz w:val="24"/>
          <w:szCs w:val="24"/>
        </w:rPr>
        <w:t>Фактуальная</w:t>
      </w:r>
      <w:proofErr w:type="spellEnd"/>
      <w:r w:rsidRPr="000F65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F655C">
        <w:rPr>
          <w:rFonts w:ascii="Times New Roman" w:hAnsi="Times New Roman"/>
          <w:sz w:val="24"/>
          <w:szCs w:val="24"/>
        </w:rPr>
        <w:t>подтекстная</w:t>
      </w:r>
      <w:proofErr w:type="spellEnd"/>
      <w:r w:rsidRPr="000F655C">
        <w:rPr>
          <w:rFonts w:ascii="Times New Roman" w:hAnsi="Times New Roman"/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2F7A29" w:rsidRPr="000F655C" w:rsidRDefault="002F7A29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77CC6" w:rsidRPr="000F655C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Четвёртый год обучения</w:t>
      </w:r>
      <w:r w:rsidR="00D748DD" w:rsidRPr="000F655C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73082B" w:rsidRPr="000F655C">
        <w:rPr>
          <w:rFonts w:ascii="Times New Roman" w:hAnsi="Times New Roman" w:cs="Times New Roman"/>
          <w:b/>
          <w:sz w:val="24"/>
          <w:szCs w:val="24"/>
        </w:rPr>
        <w:t>6</w:t>
      </w:r>
      <w:r w:rsidR="00D748DD" w:rsidRPr="000F655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Раз</w:t>
      </w:r>
      <w:r w:rsidR="00D748DD" w:rsidRPr="000F655C">
        <w:rPr>
          <w:rFonts w:ascii="Times New Roman" w:hAnsi="Times New Roman" w:cs="Times New Roman"/>
          <w:b/>
          <w:sz w:val="24"/>
          <w:szCs w:val="24"/>
        </w:rPr>
        <w:t>дел 1. Язык и культура (1</w:t>
      </w:r>
      <w:r w:rsidR="00E57ECF">
        <w:rPr>
          <w:rFonts w:ascii="Times New Roman" w:hAnsi="Times New Roman" w:cs="Times New Roman"/>
          <w:b/>
          <w:sz w:val="24"/>
          <w:szCs w:val="24"/>
        </w:rPr>
        <w:t>1</w:t>
      </w:r>
      <w:r w:rsidR="00D748DD" w:rsidRPr="000F655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общевосточнославянские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</w:t>
      </w:r>
      <w:r w:rsidR="00BD24FC" w:rsidRPr="000F655C">
        <w:rPr>
          <w:rFonts w:ascii="Times New Roman" w:hAnsi="Times New Roman" w:cs="Times New Roman"/>
          <w:sz w:val="24"/>
          <w:szCs w:val="24"/>
        </w:rPr>
        <w:t xml:space="preserve">Ы» в русском речевом этикете и </w:t>
      </w:r>
      <w:r w:rsidRPr="000F655C">
        <w:rPr>
          <w:rFonts w:ascii="Times New Roman" w:hAnsi="Times New Roman" w:cs="Times New Roman"/>
          <w:sz w:val="24"/>
          <w:szCs w:val="24"/>
        </w:rPr>
        <w:t>в западноевропейском, американском речевых этикетах. Называние другого и себя, обращение к знакомому и незнакомому Специфика приветств</w:t>
      </w:r>
      <w:r w:rsidR="00BD24FC" w:rsidRPr="000F655C">
        <w:rPr>
          <w:rFonts w:ascii="Times New Roman" w:hAnsi="Times New Roman" w:cs="Times New Roman"/>
          <w:sz w:val="24"/>
          <w:szCs w:val="24"/>
        </w:rPr>
        <w:t xml:space="preserve">ий, </w:t>
      </w:r>
      <w:r w:rsidRPr="000F655C">
        <w:rPr>
          <w:rFonts w:ascii="Times New Roman" w:hAnsi="Times New Roman" w:cs="Times New Roman"/>
          <w:sz w:val="24"/>
          <w:szCs w:val="24"/>
        </w:rPr>
        <w:t>традиционная тематика бесед у русских и других народов.</w:t>
      </w:r>
    </w:p>
    <w:p w:rsidR="009E7371" w:rsidRPr="000F655C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  <w:r w:rsidR="00D748DD" w:rsidRPr="000F655C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E57ECF">
        <w:rPr>
          <w:rFonts w:ascii="Times New Roman" w:hAnsi="Times New Roman" w:cs="Times New Roman"/>
          <w:b/>
          <w:sz w:val="24"/>
          <w:szCs w:val="24"/>
        </w:rPr>
        <w:t>3</w:t>
      </w:r>
      <w:r w:rsidR="00D748DD" w:rsidRPr="000F655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24302" w:rsidRPr="000F655C" w:rsidRDefault="00E24302" w:rsidP="009E14E3">
      <w:pPr>
        <w:spacing w:line="360" w:lineRule="auto"/>
        <w:ind w:firstLine="709"/>
        <w:rPr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0F655C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</w:t>
      </w:r>
      <w:r w:rsidR="004E4F08" w:rsidRPr="000F655C">
        <w:rPr>
          <w:rFonts w:ascii="Times New Roman" w:hAnsi="Times New Roman" w:cs="Times New Roman"/>
          <w:sz w:val="24"/>
          <w:szCs w:val="24"/>
        </w:rPr>
        <w:t xml:space="preserve">. </w:t>
      </w:r>
      <w:r w:rsidRPr="000F655C">
        <w:rPr>
          <w:rFonts w:ascii="Times New Roman" w:eastAsia="Calibri" w:hAnsi="Times New Roman" w:cs="Times New Roman"/>
          <w:sz w:val="24"/>
          <w:szCs w:val="24"/>
        </w:rPr>
        <w:t>Типичные орфоэпические ошибки в современной речи: произношение гласных [э], [о] после мягких согласных и шипящих;</w:t>
      </w:r>
      <w:r w:rsidR="004E4F08" w:rsidRPr="000F6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eastAsia="Calibri" w:hAnsi="Times New Roman" w:cs="Times New Roman"/>
          <w:sz w:val="24"/>
          <w:szCs w:val="24"/>
        </w:rPr>
        <w:t>безударный [о] в сло</w:t>
      </w:r>
      <w:r w:rsidR="00BD24FC" w:rsidRPr="000F655C">
        <w:rPr>
          <w:rFonts w:ascii="Times New Roman" w:eastAsia="Calibri" w:hAnsi="Times New Roman" w:cs="Times New Roman"/>
          <w:sz w:val="24"/>
          <w:szCs w:val="24"/>
        </w:rPr>
        <w:t xml:space="preserve">вах иностранного происхождения; </w:t>
      </w:r>
      <w:r w:rsidRPr="000F655C">
        <w:rPr>
          <w:rFonts w:ascii="Times New Roman" w:eastAsia="Calibri" w:hAnsi="Times New Roman" w:cs="Times New Roman"/>
          <w:sz w:val="24"/>
          <w:szCs w:val="24"/>
        </w:rPr>
        <w:t xml:space="preserve">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0F655C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Pr="000F655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F655C">
        <w:rPr>
          <w:rFonts w:ascii="Times New Roman" w:eastAsia="Calibri" w:hAnsi="Times New Roman" w:cs="Times New Roman"/>
          <w:i/>
          <w:sz w:val="24"/>
          <w:szCs w:val="24"/>
        </w:rPr>
        <w:t>ш</w:t>
      </w:r>
      <w:r w:rsidR="00BD24FC" w:rsidRPr="000F655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F655C">
        <w:rPr>
          <w:rFonts w:ascii="Times New Roman" w:eastAsia="Calibri" w:hAnsi="Times New Roman" w:cs="Times New Roman"/>
          <w:sz w:val="24"/>
          <w:szCs w:val="24"/>
        </w:rPr>
        <w:t xml:space="preserve">произношение сочетания </w:t>
      </w:r>
      <w:proofErr w:type="spellStart"/>
      <w:r w:rsidRPr="000F655C">
        <w:rPr>
          <w:rFonts w:ascii="Times New Roman" w:eastAsia="Calibri" w:hAnsi="Times New Roman" w:cs="Times New Roman"/>
          <w:i/>
          <w:sz w:val="24"/>
          <w:szCs w:val="24"/>
        </w:rPr>
        <w:t>чн</w:t>
      </w:r>
      <w:proofErr w:type="spellEnd"/>
      <w:r w:rsidRPr="000F655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F655C">
        <w:rPr>
          <w:rFonts w:ascii="Times New Roman" w:eastAsia="Calibri" w:hAnsi="Times New Roman" w:cs="Times New Roman"/>
          <w:i/>
          <w:sz w:val="24"/>
          <w:szCs w:val="24"/>
        </w:rPr>
        <w:t>чт</w:t>
      </w:r>
      <w:proofErr w:type="spellEnd"/>
      <w:r w:rsidRPr="000F655C">
        <w:rPr>
          <w:rFonts w:ascii="Times New Roman" w:eastAsia="Calibri" w:hAnsi="Times New Roman" w:cs="Times New Roman"/>
          <w:sz w:val="24"/>
          <w:szCs w:val="24"/>
        </w:rPr>
        <w:t xml:space="preserve">; произношение женских отчеств на </w:t>
      </w:r>
      <w:r w:rsidRPr="000F655C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0F655C">
        <w:rPr>
          <w:rFonts w:ascii="Times New Roman" w:eastAsia="Calibri" w:hAnsi="Times New Roman" w:cs="Times New Roman"/>
          <w:i/>
          <w:sz w:val="24"/>
          <w:szCs w:val="24"/>
        </w:rPr>
        <w:t>ична</w:t>
      </w:r>
      <w:proofErr w:type="spellEnd"/>
      <w:r w:rsidRPr="000F65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F655C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0F655C">
        <w:rPr>
          <w:rFonts w:ascii="Times New Roman" w:eastAsia="Calibri" w:hAnsi="Times New Roman" w:cs="Times New Roman"/>
          <w:i/>
          <w:sz w:val="24"/>
          <w:szCs w:val="24"/>
        </w:rPr>
        <w:t>инична</w:t>
      </w:r>
      <w:proofErr w:type="spellEnd"/>
      <w:r w:rsidRPr="000F655C">
        <w:rPr>
          <w:rFonts w:ascii="Times New Roman" w:eastAsia="Calibri" w:hAnsi="Times New Roman" w:cs="Times New Roman"/>
          <w:sz w:val="24"/>
          <w:szCs w:val="24"/>
        </w:rPr>
        <w:t>;</w:t>
      </w:r>
      <w:r w:rsidR="004E4F08" w:rsidRPr="000F6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eastAsia="Calibri" w:hAnsi="Times New Roman" w:cs="Times New Roman"/>
          <w:sz w:val="24"/>
          <w:szCs w:val="24"/>
        </w:rPr>
        <w:t xml:space="preserve">произношение </w:t>
      </w:r>
      <w:r w:rsidR="00BD24FC" w:rsidRPr="000F655C">
        <w:rPr>
          <w:rFonts w:ascii="Times New Roman" w:eastAsia="Calibri" w:hAnsi="Times New Roman" w:cs="Times New Roman"/>
          <w:sz w:val="24"/>
          <w:szCs w:val="24"/>
        </w:rPr>
        <w:t>твёрдого</w:t>
      </w:r>
      <w:r w:rsidRPr="000F655C">
        <w:rPr>
          <w:rFonts w:ascii="Times New Roman" w:eastAsia="Calibri" w:hAnsi="Times New Roman" w:cs="Times New Roman"/>
          <w:sz w:val="24"/>
          <w:szCs w:val="24"/>
        </w:rPr>
        <w:t xml:space="preserve"> [н] перед мягкими [ф'] и [в'];</w:t>
      </w:r>
      <w:r w:rsidR="004E4F08" w:rsidRPr="000F6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eastAsia="Calibri" w:hAnsi="Times New Roman" w:cs="Times New Roman"/>
          <w:sz w:val="24"/>
          <w:szCs w:val="24"/>
        </w:rPr>
        <w:t xml:space="preserve">произношение мягкого [н] перед </w:t>
      </w:r>
      <w:r w:rsidRPr="000F655C">
        <w:rPr>
          <w:rFonts w:ascii="Times New Roman" w:eastAsia="Calibri" w:hAnsi="Times New Roman" w:cs="Times New Roman"/>
          <w:i/>
          <w:sz w:val="24"/>
          <w:szCs w:val="24"/>
        </w:rPr>
        <w:t>ч</w:t>
      </w:r>
      <w:r w:rsidRPr="000F655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F655C">
        <w:rPr>
          <w:rFonts w:ascii="Times New Roman" w:eastAsia="Calibri" w:hAnsi="Times New Roman" w:cs="Times New Roman"/>
          <w:i/>
          <w:sz w:val="24"/>
          <w:szCs w:val="24"/>
        </w:rPr>
        <w:t>щ</w:t>
      </w:r>
      <w:r w:rsidRPr="000F655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24302" w:rsidRPr="000F655C" w:rsidRDefault="00BD24FC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lastRenderedPageBreak/>
        <w:t xml:space="preserve">Типичные акцентологические </w:t>
      </w:r>
      <w:r w:rsidR="00E24302" w:rsidRPr="000F655C">
        <w:rPr>
          <w:rFonts w:ascii="Times New Roman" w:hAnsi="Times New Roman" w:cs="Times New Roman"/>
          <w:sz w:val="24"/>
          <w:szCs w:val="24"/>
        </w:rPr>
        <w:t xml:space="preserve">ошибки в современной </w:t>
      </w:r>
      <w:r w:rsidR="00FB36E2" w:rsidRPr="000F655C">
        <w:rPr>
          <w:rFonts w:ascii="Times New Roman" w:hAnsi="Times New Roman" w:cs="Times New Roman"/>
          <w:sz w:val="24"/>
          <w:szCs w:val="24"/>
        </w:rPr>
        <w:t>речи</w:t>
      </w:r>
      <w:r w:rsidR="00E24302" w:rsidRPr="000F655C">
        <w:rPr>
          <w:rFonts w:ascii="Times New Roman" w:hAnsi="Times New Roman" w:cs="Times New Roman"/>
          <w:sz w:val="24"/>
          <w:szCs w:val="24"/>
        </w:rPr>
        <w:t>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0F655C">
        <w:rPr>
          <w:rFonts w:ascii="Times New Roman" w:hAnsi="Times New Roman" w:cs="Times New Roman"/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</w:t>
      </w:r>
      <w:r w:rsidR="00FB36E2" w:rsidRPr="000F655C">
        <w:rPr>
          <w:rFonts w:ascii="Times New Roman" w:hAnsi="Times New Roman" w:cs="Times New Roman"/>
          <w:sz w:val="24"/>
          <w:szCs w:val="24"/>
        </w:rPr>
        <w:t>занные с употреблением терминов</w:t>
      </w:r>
      <w:r w:rsidRPr="000F655C">
        <w:rPr>
          <w:rFonts w:ascii="Times New Roman" w:hAnsi="Times New Roman" w:cs="Times New Roman"/>
          <w:sz w:val="24"/>
          <w:szCs w:val="24"/>
        </w:rPr>
        <w:t>. Нарушение точности словоупотребления заимствованных слов.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0F655C">
        <w:rPr>
          <w:rFonts w:ascii="Times New Roman" w:hAnsi="Times New Roman" w:cs="Times New Roman"/>
          <w:sz w:val="24"/>
          <w:szCs w:val="24"/>
        </w:rPr>
        <w:t>Т</w:t>
      </w:r>
      <w:r w:rsidR="00BD24FC" w:rsidRPr="000F655C">
        <w:rPr>
          <w:rFonts w:ascii="Times New Roman" w:hAnsi="Times New Roman" w:cs="Times New Roman"/>
          <w:sz w:val="24"/>
          <w:szCs w:val="24"/>
        </w:rPr>
        <w:t xml:space="preserve">ипичные грамматические ошибки. </w:t>
      </w:r>
      <w:r w:rsidRPr="000F655C">
        <w:rPr>
          <w:rFonts w:ascii="Times New Roman" w:hAnsi="Times New Roman" w:cs="Times New Roman"/>
          <w:sz w:val="24"/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0F655C">
        <w:rPr>
          <w:rFonts w:ascii="Times New Roman" w:hAnsi="Times New Roman" w:cs="Times New Roman"/>
          <w:i/>
          <w:sz w:val="24"/>
          <w:szCs w:val="24"/>
        </w:rPr>
        <w:t>врач пришел – врач пришла</w:t>
      </w:r>
      <w:r w:rsidRPr="000F655C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0F655C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0F655C">
        <w:rPr>
          <w:rFonts w:ascii="Times New Roman" w:hAnsi="Times New Roman" w:cs="Times New Roman"/>
          <w:sz w:val="24"/>
          <w:szCs w:val="24"/>
        </w:rPr>
        <w:t xml:space="preserve"> и существительным;</w:t>
      </w:r>
      <w:r w:rsidR="004E4F08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 xml:space="preserve">согласование определения в количественно-именных сочетаниях с числительными </w:t>
      </w:r>
      <w:r w:rsidRPr="000F655C">
        <w:rPr>
          <w:rFonts w:ascii="Times New Roman" w:hAnsi="Times New Roman" w:cs="Times New Roman"/>
          <w:i/>
          <w:sz w:val="24"/>
          <w:szCs w:val="24"/>
        </w:rPr>
        <w:t>два, три, четыре</w:t>
      </w:r>
      <w:r w:rsidRPr="000F655C">
        <w:rPr>
          <w:rFonts w:ascii="Times New Roman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eastAsia="Calibri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0F655C">
        <w:rPr>
          <w:rFonts w:ascii="Times New Roman" w:eastAsia="Calibri" w:hAnsi="Times New Roman" w:cs="Times New Roman"/>
          <w:i/>
          <w:sz w:val="24"/>
          <w:szCs w:val="24"/>
        </w:rPr>
        <w:t>маршрутное такси, обеих сестер – обоих братьев</w:t>
      </w:r>
      <w:r w:rsidRPr="000F655C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0F655C">
        <w:rPr>
          <w:rFonts w:ascii="Times New Roman" w:hAnsi="Times New Roman" w:cs="Times New Roman"/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0F655C">
        <w:rPr>
          <w:rFonts w:ascii="Times New Roman" w:hAnsi="Times New Roman" w:cs="Times New Roman"/>
          <w:sz w:val="24"/>
          <w:szCs w:val="24"/>
        </w:rPr>
        <w:t>.</w:t>
      </w:r>
      <w:r w:rsidR="004E4F08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="00BD24FC" w:rsidRPr="000F655C">
        <w:rPr>
          <w:rFonts w:ascii="Times New Roman" w:hAnsi="Times New Roman" w:cs="Times New Roman"/>
          <w:sz w:val="24"/>
          <w:szCs w:val="24"/>
        </w:rPr>
        <w:t xml:space="preserve">Отражение </w:t>
      </w:r>
      <w:r w:rsidRPr="000F655C">
        <w:rPr>
          <w:rFonts w:ascii="Times New Roman" w:hAnsi="Times New Roman" w:cs="Times New Roman"/>
          <w:sz w:val="24"/>
          <w:szCs w:val="24"/>
        </w:rPr>
        <w:t>вариантов грамматической нормы в современных грамматических словарях и справочниках.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Активные процессы в речевом этикете. Новые варианты при</w:t>
      </w:r>
      <w:r w:rsidR="004E4F08" w:rsidRPr="000F655C">
        <w:rPr>
          <w:rFonts w:ascii="Times New Roman" w:hAnsi="Times New Roman" w:cs="Times New Roman"/>
          <w:sz w:val="24"/>
          <w:szCs w:val="24"/>
        </w:rPr>
        <w:t xml:space="preserve">ветствия и прощания, возникшие </w:t>
      </w:r>
      <w:r w:rsidRPr="000F655C">
        <w:rPr>
          <w:rFonts w:ascii="Times New Roman" w:hAnsi="Times New Roman" w:cs="Times New Roman"/>
          <w:sz w:val="24"/>
          <w:szCs w:val="24"/>
        </w:rPr>
        <w:t>в СМИ; изменение обращений‚ использовани</w:t>
      </w:r>
      <w:r w:rsidR="004E4F08" w:rsidRPr="000F655C">
        <w:rPr>
          <w:rFonts w:ascii="Times New Roman" w:hAnsi="Times New Roman" w:cs="Times New Roman"/>
          <w:sz w:val="24"/>
          <w:szCs w:val="24"/>
        </w:rPr>
        <w:t xml:space="preserve">я собственных имен; их оценка. </w:t>
      </w:r>
      <w:r w:rsidRPr="000F655C">
        <w:rPr>
          <w:rFonts w:ascii="Times New Roman" w:hAnsi="Times New Roman" w:cs="Times New Roman"/>
          <w:sz w:val="24"/>
          <w:szCs w:val="24"/>
        </w:rPr>
        <w:t>Речевая агрессия. Этикетные речевые тактики и при</w:t>
      </w:r>
      <w:r w:rsidR="00BD24FC" w:rsidRPr="000F655C">
        <w:rPr>
          <w:rFonts w:ascii="Times New Roman" w:hAnsi="Times New Roman" w:cs="Times New Roman"/>
          <w:sz w:val="24"/>
          <w:szCs w:val="24"/>
        </w:rPr>
        <w:t>ё</w:t>
      </w:r>
      <w:r w:rsidRPr="000F655C">
        <w:rPr>
          <w:rFonts w:ascii="Times New Roman" w:hAnsi="Times New Roman" w:cs="Times New Roman"/>
          <w:sz w:val="24"/>
          <w:szCs w:val="24"/>
        </w:rPr>
        <w:t>мы в коммуникации‚ помогающие противостоять реч</w:t>
      </w:r>
      <w:r w:rsidR="00BD24FC" w:rsidRPr="000F655C">
        <w:rPr>
          <w:rFonts w:ascii="Times New Roman" w:hAnsi="Times New Roman" w:cs="Times New Roman"/>
          <w:sz w:val="24"/>
          <w:szCs w:val="24"/>
        </w:rPr>
        <w:t xml:space="preserve">евой агрессии. </w:t>
      </w:r>
      <w:r w:rsidRPr="000F655C">
        <w:rPr>
          <w:rFonts w:ascii="Times New Roman" w:hAnsi="Times New Roman" w:cs="Times New Roman"/>
          <w:sz w:val="24"/>
          <w:szCs w:val="24"/>
        </w:rPr>
        <w:t>Синонимия речевых формул.</w:t>
      </w:r>
    </w:p>
    <w:p w:rsidR="009E7371" w:rsidRPr="000F655C" w:rsidRDefault="00CD38EB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Раздел 3</w:t>
      </w:r>
      <w:r w:rsidR="00D748DD" w:rsidRPr="000F655C">
        <w:rPr>
          <w:rFonts w:ascii="Times New Roman" w:hAnsi="Times New Roman" w:cs="Times New Roman"/>
          <w:b/>
          <w:sz w:val="24"/>
          <w:szCs w:val="24"/>
        </w:rPr>
        <w:t>. Речь. Речевая деятельность. Текст (1</w:t>
      </w:r>
      <w:r w:rsidR="00E57ECF">
        <w:rPr>
          <w:rFonts w:ascii="Times New Roman" w:hAnsi="Times New Roman" w:cs="Times New Roman"/>
          <w:b/>
          <w:sz w:val="24"/>
          <w:szCs w:val="24"/>
        </w:rPr>
        <w:t>2</w:t>
      </w:r>
      <w:r w:rsidR="00D748DD" w:rsidRPr="000F655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Эффективные приёмы </w:t>
      </w:r>
      <w:r w:rsidR="00A82434" w:rsidRPr="000F655C">
        <w:rPr>
          <w:rFonts w:ascii="Times New Roman" w:hAnsi="Times New Roman"/>
          <w:sz w:val="24"/>
          <w:szCs w:val="24"/>
        </w:rPr>
        <w:t>слушания</w:t>
      </w:r>
      <w:r w:rsidRPr="000F65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F655C">
        <w:rPr>
          <w:rFonts w:ascii="Times New Roman" w:hAnsi="Times New Roman"/>
          <w:sz w:val="24"/>
          <w:szCs w:val="24"/>
        </w:rPr>
        <w:t>Предтекстовый</w:t>
      </w:r>
      <w:proofErr w:type="spellEnd"/>
      <w:r w:rsidRPr="000F655C">
        <w:rPr>
          <w:rFonts w:ascii="Times New Roman" w:hAnsi="Times New Roman"/>
          <w:sz w:val="24"/>
          <w:szCs w:val="24"/>
        </w:rPr>
        <w:t xml:space="preserve">, текстовый и </w:t>
      </w:r>
      <w:proofErr w:type="spellStart"/>
      <w:r w:rsidRPr="000F655C">
        <w:rPr>
          <w:rFonts w:ascii="Times New Roman" w:hAnsi="Times New Roman"/>
          <w:sz w:val="24"/>
          <w:szCs w:val="24"/>
        </w:rPr>
        <w:t>послетекстовый</w:t>
      </w:r>
      <w:proofErr w:type="spellEnd"/>
      <w:r w:rsidRPr="000F655C">
        <w:rPr>
          <w:rFonts w:ascii="Times New Roman" w:hAnsi="Times New Roman"/>
          <w:sz w:val="24"/>
          <w:szCs w:val="24"/>
        </w:rPr>
        <w:t xml:space="preserve"> этапы работы.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F655C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lastRenderedPageBreak/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Разговорная речь. </w:t>
      </w:r>
      <w:proofErr w:type="spellStart"/>
      <w:r w:rsidRPr="000F655C">
        <w:rPr>
          <w:rFonts w:ascii="Times New Roman" w:hAnsi="Times New Roman"/>
          <w:sz w:val="24"/>
          <w:szCs w:val="24"/>
        </w:rPr>
        <w:t>Самохарактеристика</w:t>
      </w:r>
      <w:proofErr w:type="spellEnd"/>
      <w:r w:rsidRPr="000F65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655C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0F655C">
        <w:rPr>
          <w:rFonts w:ascii="Times New Roman" w:hAnsi="Times New Roman"/>
          <w:sz w:val="24"/>
          <w:szCs w:val="24"/>
        </w:rPr>
        <w:t xml:space="preserve">, поздравление. 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2F7A29" w:rsidRPr="000F655C" w:rsidRDefault="002F7A29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77CC6" w:rsidRPr="000F655C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Пятый год обучения</w:t>
      </w:r>
      <w:r w:rsidR="00136B8C" w:rsidRPr="000F655C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73082B" w:rsidRPr="000F655C">
        <w:rPr>
          <w:rFonts w:ascii="Times New Roman" w:hAnsi="Times New Roman" w:cs="Times New Roman"/>
          <w:b/>
          <w:sz w:val="24"/>
          <w:szCs w:val="24"/>
        </w:rPr>
        <w:t>4</w:t>
      </w:r>
      <w:r w:rsidR="00136B8C" w:rsidRPr="000F655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Р</w:t>
      </w:r>
      <w:r w:rsidR="00136B8C" w:rsidRPr="000F655C">
        <w:rPr>
          <w:rFonts w:ascii="Times New Roman" w:hAnsi="Times New Roman" w:cs="Times New Roman"/>
          <w:b/>
          <w:sz w:val="24"/>
          <w:szCs w:val="24"/>
        </w:rPr>
        <w:t>аздел 1. Язык и культура (</w:t>
      </w:r>
      <w:r w:rsidR="00E57ECF">
        <w:rPr>
          <w:rFonts w:ascii="Times New Roman" w:hAnsi="Times New Roman" w:cs="Times New Roman"/>
          <w:b/>
          <w:sz w:val="24"/>
          <w:szCs w:val="24"/>
        </w:rPr>
        <w:t>9</w:t>
      </w:r>
      <w:r w:rsidR="00136B8C" w:rsidRPr="000F655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E4F08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>Крылатые слова и выражения (прецедентные тексты) из произведений художественной л</w:t>
      </w:r>
      <w:r w:rsidR="00B6079D" w:rsidRPr="000F655C">
        <w:rPr>
          <w:rFonts w:ascii="Times New Roman" w:hAnsi="Times New Roman" w:cs="Times New Roman"/>
          <w:sz w:val="24"/>
          <w:szCs w:val="24"/>
        </w:rPr>
        <w:t xml:space="preserve">итературы, кинофильмов, песен, </w:t>
      </w:r>
      <w:r w:rsidRPr="000F655C">
        <w:rPr>
          <w:rFonts w:ascii="Times New Roman" w:hAnsi="Times New Roman" w:cs="Times New Roman"/>
          <w:sz w:val="24"/>
          <w:szCs w:val="24"/>
        </w:rPr>
        <w:t>рекламных текстов и т.п.</w:t>
      </w:r>
    </w:p>
    <w:p w:rsidR="00077CC6" w:rsidRPr="000F655C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 xml:space="preserve">Развитие языка как объективный процесс. </w:t>
      </w:r>
      <w:r w:rsidR="00F70AEE" w:rsidRPr="000F655C">
        <w:rPr>
          <w:rFonts w:ascii="Times New Roman" w:hAnsi="Times New Roman" w:cs="Times New Roman"/>
          <w:sz w:val="24"/>
          <w:szCs w:val="24"/>
        </w:rPr>
        <w:t>Общее представление о в</w:t>
      </w:r>
      <w:r w:rsidRPr="000F655C">
        <w:rPr>
          <w:rFonts w:ascii="Times New Roman" w:hAnsi="Times New Roman" w:cs="Times New Roman"/>
          <w:sz w:val="24"/>
          <w:szCs w:val="24"/>
        </w:rPr>
        <w:t>нешни</w:t>
      </w:r>
      <w:r w:rsidR="00F70AEE" w:rsidRPr="000F655C">
        <w:rPr>
          <w:rFonts w:ascii="Times New Roman" w:hAnsi="Times New Roman" w:cs="Times New Roman"/>
          <w:sz w:val="24"/>
          <w:szCs w:val="24"/>
        </w:rPr>
        <w:t>х</w:t>
      </w:r>
      <w:r w:rsidRPr="000F655C">
        <w:rPr>
          <w:rFonts w:ascii="Times New Roman" w:hAnsi="Times New Roman" w:cs="Times New Roman"/>
          <w:sz w:val="24"/>
          <w:szCs w:val="24"/>
        </w:rPr>
        <w:t xml:space="preserve"> и внутренни</w:t>
      </w:r>
      <w:r w:rsidR="00F70AEE" w:rsidRPr="000F655C">
        <w:rPr>
          <w:rFonts w:ascii="Times New Roman" w:hAnsi="Times New Roman" w:cs="Times New Roman"/>
          <w:sz w:val="24"/>
          <w:szCs w:val="24"/>
        </w:rPr>
        <w:t>х факторах</w:t>
      </w:r>
      <w:r w:rsidRPr="000F655C">
        <w:rPr>
          <w:rFonts w:ascii="Times New Roman" w:hAnsi="Times New Roman" w:cs="Times New Roman"/>
          <w:sz w:val="24"/>
          <w:szCs w:val="24"/>
        </w:rPr>
        <w:t xml:space="preserve"> языковых изменений</w:t>
      </w:r>
      <w:r w:rsidR="004E4F08" w:rsidRPr="000F655C">
        <w:rPr>
          <w:rFonts w:ascii="Times New Roman" w:hAnsi="Times New Roman" w:cs="Times New Roman"/>
          <w:sz w:val="24"/>
          <w:szCs w:val="24"/>
        </w:rPr>
        <w:t xml:space="preserve">, </w:t>
      </w:r>
      <w:r w:rsidR="00584980" w:rsidRPr="000F655C">
        <w:rPr>
          <w:rFonts w:ascii="Times New Roman" w:hAnsi="Times New Roman" w:cs="Times New Roman"/>
          <w:sz w:val="24"/>
          <w:szCs w:val="24"/>
        </w:rPr>
        <w:t>об а</w:t>
      </w:r>
      <w:r w:rsidRPr="000F655C">
        <w:rPr>
          <w:rFonts w:ascii="Times New Roman" w:hAnsi="Times New Roman" w:cs="Times New Roman"/>
          <w:sz w:val="24"/>
          <w:szCs w:val="24"/>
        </w:rPr>
        <w:t>ктивны</w:t>
      </w:r>
      <w:r w:rsidR="00584980" w:rsidRPr="000F655C">
        <w:rPr>
          <w:rFonts w:ascii="Times New Roman" w:hAnsi="Times New Roman" w:cs="Times New Roman"/>
          <w:sz w:val="24"/>
          <w:szCs w:val="24"/>
        </w:rPr>
        <w:t>х</w:t>
      </w:r>
      <w:r w:rsidRPr="000F655C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584980" w:rsidRPr="000F655C">
        <w:rPr>
          <w:rFonts w:ascii="Times New Roman" w:hAnsi="Times New Roman" w:cs="Times New Roman"/>
          <w:sz w:val="24"/>
          <w:szCs w:val="24"/>
        </w:rPr>
        <w:t>ах</w:t>
      </w:r>
      <w:r w:rsidRPr="000F655C">
        <w:rPr>
          <w:rFonts w:ascii="Times New Roman" w:hAnsi="Times New Roman" w:cs="Times New Roman"/>
          <w:sz w:val="24"/>
          <w:szCs w:val="24"/>
        </w:rPr>
        <w:t xml:space="preserve"> в современном русском </w:t>
      </w:r>
      <w:r w:rsidR="00F70AEE" w:rsidRPr="000F655C">
        <w:rPr>
          <w:rFonts w:ascii="Times New Roman" w:hAnsi="Times New Roman" w:cs="Times New Roman"/>
          <w:sz w:val="24"/>
          <w:szCs w:val="24"/>
        </w:rPr>
        <w:t>языке (основные тенденции, отдельны</w:t>
      </w:r>
      <w:r w:rsidR="00584980" w:rsidRPr="000F655C">
        <w:rPr>
          <w:rFonts w:ascii="Times New Roman" w:hAnsi="Times New Roman" w:cs="Times New Roman"/>
          <w:sz w:val="24"/>
          <w:szCs w:val="24"/>
        </w:rPr>
        <w:t>е</w:t>
      </w:r>
      <w:r w:rsidR="00F70AEE" w:rsidRPr="000F655C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584980" w:rsidRPr="000F655C">
        <w:rPr>
          <w:rFonts w:ascii="Times New Roman" w:hAnsi="Times New Roman" w:cs="Times New Roman"/>
          <w:sz w:val="24"/>
          <w:szCs w:val="24"/>
        </w:rPr>
        <w:t>ы</w:t>
      </w:r>
      <w:r w:rsidR="00F70AEE" w:rsidRPr="000F655C">
        <w:rPr>
          <w:rFonts w:ascii="Times New Roman" w:hAnsi="Times New Roman" w:cs="Times New Roman"/>
          <w:sz w:val="24"/>
          <w:szCs w:val="24"/>
        </w:rPr>
        <w:t>)</w:t>
      </w:r>
      <w:r w:rsidR="00584980" w:rsidRPr="000F655C">
        <w:rPr>
          <w:rFonts w:ascii="Times New Roman" w:hAnsi="Times New Roman" w:cs="Times New Roman"/>
          <w:sz w:val="24"/>
          <w:szCs w:val="24"/>
        </w:rPr>
        <w:t>.</w:t>
      </w:r>
      <w:r w:rsidR="004E4F08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 xml:space="preserve">Стремительный </w:t>
      </w:r>
      <w:r w:rsidR="004E4F08" w:rsidRPr="000F655C">
        <w:rPr>
          <w:rFonts w:ascii="Times New Roman" w:hAnsi="Times New Roman" w:cs="Times New Roman"/>
          <w:sz w:val="24"/>
          <w:szCs w:val="24"/>
        </w:rPr>
        <w:t xml:space="preserve">рост словарного состава языка, </w:t>
      </w:r>
      <w:r w:rsidRPr="000F65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</w:t>
      </w:r>
      <w:r w:rsidR="004E4F08" w:rsidRPr="000F655C">
        <w:rPr>
          <w:rFonts w:ascii="Times New Roman" w:hAnsi="Times New Roman" w:cs="Times New Roman"/>
          <w:sz w:val="24"/>
          <w:szCs w:val="24"/>
        </w:rPr>
        <w:t xml:space="preserve">ние имеющихся в языке слов, их </w:t>
      </w:r>
      <w:r w:rsidRPr="000F655C">
        <w:rPr>
          <w:rFonts w:ascii="Times New Roman" w:hAnsi="Times New Roman" w:cs="Times New Roman"/>
          <w:sz w:val="24"/>
          <w:szCs w:val="24"/>
        </w:rPr>
        <w:t>стилистическая переоценка, создание новой фразеологии, активизация процесса заимствования иноязычных слов.</w:t>
      </w:r>
    </w:p>
    <w:p w:rsidR="009E7371" w:rsidRPr="000F655C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  <w:r w:rsidR="00136B8C" w:rsidRPr="000F655C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E57ECF">
        <w:rPr>
          <w:rFonts w:ascii="Times New Roman" w:hAnsi="Times New Roman" w:cs="Times New Roman"/>
          <w:b/>
          <w:sz w:val="24"/>
          <w:szCs w:val="24"/>
        </w:rPr>
        <w:t>5</w:t>
      </w:r>
      <w:r w:rsidR="00136B8C" w:rsidRPr="000F655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0F655C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</w:t>
      </w:r>
      <w:r w:rsidR="00BD24FC" w:rsidRPr="000F655C">
        <w:rPr>
          <w:rFonts w:ascii="Times New Roman" w:hAnsi="Times New Roman" w:cs="Times New Roman"/>
          <w:sz w:val="24"/>
          <w:szCs w:val="24"/>
        </w:rPr>
        <w:t xml:space="preserve">ие произносительных вариантов </w:t>
      </w:r>
      <w:r w:rsidRPr="000F655C">
        <w:rPr>
          <w:rFonts w:ascii="Times New Roman" w:hAnsi="Times New Roman" w:cs="Times New Roman"/>
          <w:sz w:val="24"/>
          <w:szCs w:val="24"/>
        </w:rPr>
        <w:t>в современных орфоэпических словарях.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0F655C">
        <w:rPr>
          <w:rFonts w:ascii="Times New Roman" w:hAnsi="Times New Roman" w:cs="Times New Roman"/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lastRenderedPageBreak/>
        <w:t>Современные толковые словари. Отражение вариантов лексической нормы в современных словарях. Словарные пометы.</w:t>
      </w:r>
    </w:p>
    <w:p w:rsidR="00E24302" w:rsidRPr="000F655C" w:rsidRDefault="00E24302" w:rsidP="009E14E3">
      <w:pPr>
        <w:spacing w:line="360" w:lineRule="auto"/>
        <w:ind w:firstLine="709"/>
        <w:rPr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BD24FC" w:rsidRPr="000F655C">
        <w:rPr>
          <w:rFonts w:ascii="Times New Roman" w:hAnsi="Times New Roman" w:cs="Times New Roman"/>
          <w:b/>
          <w:sz w:val="24"/>
          <w:szCs w:val="24"/>
        </w:rPr>
        <w:t>грамматические</w:t>
      </w:r>
      <w:r w:rsidRPr="000F655C">
        <w:rPr>
          <w:rFonts w:ascii="Times New Roman" w:hAnsi="Times New Roman" w:cs="Times New Roman"/>
          <w:b/>
          <w:sz w:val="24"/>
          <w:szCs w:val="24"/>
        </w:rPr>
        <w:t xml:space="preserve"> нормы</w:t>
      </w:r>
      <w:r w:rsidR="00BD24FC" w:rsidRPr="000F655C">
        <w:rPr>
          <w:rFonts w:ascii="Times New Roman" w:hAnsi="Times New Roman" w:cs="Times New Roman"/>
          <w:b/>
          <w:sz w:val="24"/>
          <w:szCs w:val="24"/>
        </w:rPr>
        <w:t xml:space="preserve"> современного</w:t>
      </w:r>
      <w:r w:rsidRPr="000F655C">
        <w:rPr>
          <w:rFonts w:ascii="Times New Roman" w:hAnsi="Times New Roman" w:cs="Times New Roman"/>
          <w:b/>
          <w:sz w:val="24"/>
          <w:szCs w:val="24"/>
        </w:rPr>
        <w:t xml:space="preserve"> русского литературного языка. </w:t>
      </w:r>
      <w:r w:rsidRPr="000F655C">
        <w:rPr>
          <w:rFonts w:ascii="Times New Roman" w:hAnsi="Times New Roman" w:cs="Times New Roman"/>
          <w:sz w:val="24"/>
          <w:szCs w:val="24"/>
        </w:rPr>
        <w:t>Типичные грамматические ошибки.</w:t>
      </w:r>
      <w:r w:rsidR="004E4F08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 xml:space="preserve">Управление: управление предлогов </w:t>
      </w:r>
      <w:r w:rsidRPr="000F655C">
        <w:rPr>
          <w:rFonts w:ascii="Times New Roman" w:hAnsi="Times New Roman" w:cs="Times New Roman"/>
          <w:i/>
          <w:sz w:val="24"/>
          <w:szCs w:val="24"/>
        </w:rPr>
        <w:t>благодаря, согласно, вопреки</w:t>
      </w:r>
      <w:r w:rsidRPr="000F655C">
        <w:rPr>
          <w:rFonts w:ascii="Times New Roman" w:hAnsi="Times New Roman" w:cs="Times New Roman"/>
          <w:sz w:val="24"/>
          <w:szCs w:val="24"/>
        </w:rPr>
        <w:t>; предлога</w:t>
      </w:r>
      <w:r w:rsidR="004E4F08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i/>
          <w:sz w:val="24"/>
          <w:szCs w:val="24"/>
        </w:rPr>
        <w:t>по</w:t>
      </w:r>
      <w:r w:rsidRPr="000F655C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0F655C">
        <w:rPr>
          <w:rFonts w:ascii="Times New Roman" w:hAnsi="Times New Roman" w:cs="Times New Roman"/>
          <w:i/>
          <w:sz w:val="24"/>
          <w:szCs w:val="24"/>
        </w:rPr>
        <w:t>по пять груш – по пяти груш</w:t>
      </w:r>
      <w:r w:rsidRPr="000F655C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0F655C">
        <w:rPr>
          <w:rFonts w:ascii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0F655C">
        <w:rPr>
          <w:rFonts w:ascii="Times New Roman" w:hAnsi="Times New Roman" w:cs="Times New Roman"/>
          <w:sz w:val="24"/>
          <w:szCs w:val="24"/>
        </w:rPr>
        <w:t>). Правильное употребление предлогов</w:t>
      </w:r>
      <w:r w:rsidR="004E4F08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="00803C47" w:rsidRPr="000F655C">
        <w:rPr>
          <w:rFonts w:ascii="Times New Roman" w:hAnsi="Times New Roman" w:cs="Times New Roman"/>
          <w:i/>
          <w:sz w:val="24"/>
          <w:szCs w:val="24"/>
        </w:rPr>
        <w:t>о</w:t>
      </w:r>
      <w:r w:rsidRPr="000F655C">
        <w:rPr>
          <w:rFonts w:ascii="Times New Roman" w:hAnsi="Times New Roman" w:cs="Times New Roman"/>
          <w:i/>
          <w:sz w:val="24"/>
          <w:szCs w:val="24"/>
        </w:rPr>
        <w:t xml:space="preserve">‚ </w:t>
      </w:r>
      <w:r w:rsidR="00803C47" w:rsidRPr="000F655C">
        <w:rPr>
          <w:rFonts w:ascii="Times New Roman" w:hAnsi="Times New Roman" w:cs="Times New Roman"/>
          <w:i/>
          <w:sz w:val="24"/>
          <w:szCs w:val="24"/>
        </w:rPr>
        <w:t>по</w:t>
      </w:r>
      <w:r w:rsidRPr="000F655C">
        <w:rPr>
          <w:rFonts w:ascii="Times New Roman" w:hAnsi="Times New Roman" w:cs="Times New Roman"/>
          <w:i/>
          <w:sz w:val="24"/>
          <w:szCs w:val="24"/>
        </w:rPr>
        <w:t xml:space="preserve">‚ </w:t>
      </w:r>
      <w:r w:rsidR="00803C47" w:rsidRPr="000F655C">
        <w:rPr>
          <w:rFonts w:ascii="Times New Roman" w:hAnsi="Times New Roman" w:cs="Times New Roman"/>
          <w:i/>
          <w:sz w:val="24"/>
          <w:szCs w:val="24"/>
        </w:rPr>
        <w:t>из</w:t>
      </w:r>
      <w:r w:rsidRPr="000F655C">
        <w:rPr>
          <w:rFonts w:ascii="Times New Roman" w:hAnsi="Times New Roman" w:cs="Times New Roman"/>
          <w:i/>
          <w:sz w:val="24"/>
          <w:szCs w:val="24"/>
        </w:rPr>
        <w:t xml:space="preserve">‚ </w:t>
      </w:r>
      <w:r w:rsidR="00803C47" w:rsidRPr="000F655C">
        <w:rPr>
          <w:rFonts w:ascii="Times New Roman" w:hAnsi="Times New Roman" w:cs="Times New Roman"/>
          <w:i/>
          <w:sz w:val="24"/>
          <w:szCs w:val="24"/>
        </w:rPr>
        <w:t>с</w:t>
      </w:r>
      <w:r w:rsidR="004E4F08" w:rsidRPr="000F6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>в составе словосочетания (</w:t>
      </w:r>
      <w:r w:rsidRPr="000F655C">
        <w:rPr>
          <w:rFonts w:ascii="Times New Roman" w:hAnsi="Times New Roman" w:cs="Times New Roman"/>
          <w:i/>
          <w:sz w:val="24"/>
          <w:szCs w:val="24"/>
        </w:rPr>
        <w:t>приехать из Москвы – приехать с Урала).</w:t>
      </w:r>
      <w:r w:rsidR="004E4F08" w:rsidRPr="000F6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</w:t>
      </w:r>
      <w:r w:rsidR="00254977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>постановка рядом двух однозначных союзов</w:t>
      </w:r>
      <w:r w:rsidR="00254977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>(</w:t>
      </w:r>
      <w:r w:rsidRPr="000F655C">
        <w:rPr>
          <w:rFonts w:ascii="Times New Roman" w:hAnsi="Times New Roman" w:cs="Times New Roman"/>
          <w:i/>
          <w:sz w:val="24"/>
          <w:szCs w:val="24"/>
        </w:rPr>
        <w:t xml:space="preserve">но </w:t>
      </w:r>
      <w:proofErr w:type="gramStart"/>
      <w:r w:rsidRPr="000F655C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0F655C">
        <w:rPr>
          <w:rFonts w:ascii="Times New Roman" w:hAnsi="Times New Roman" w:cs="Times New Roman"/>
          <w:i/>
          <w:sz w:val="24"/>
          <w:szCs w:val="24"/>
        </w:rPr>
        <w:t xml:space="preserve"> однако, что и будто, что и как будто</w:t>
      </w:r>
      <w:r w:rsidRPr="000F655C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0F655C">
        <w:rPr>
          <w:rFonts w:ascii="Times New Roman" w:hAnsi="Times New Roman" w:cs="Times New Roman"/>
          <w:i/>
          <w:sz w:val="24"/>
          <w:szCs w:val="24"/>
        </w:rPr>
        <w:t>чтобы</w:t>
      </w:r>
      <w:r w:rsidRPr="000F655C">
        <w:rPr>
          <w:rFonts w:ascii="Times New Roman" w:hAnsi="Times New Roman" w:cs="Times New Roman"/>
          <w:sz w:val="24"/>
          <w:szCs w:val="24"/>
        </w:rPr>
        <w:t xml:space="preserve"> и </w:t>
      </w:r>
      <w:r w:rsidRPr="000F655C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0F655C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Отражение</w:t>
      </w:r>
      <w:r w:rsidR="00254977" w:rsidRPr="000F655C">
        <w:rPr>
          <w:rFonts w:ascii="Times New Roman" w:hAnsi="Times New Roman" w:cs="Times New Roman"/>
          <w:sz w:val="24"/>
          <w:szCs w:val="24"/>
        </w:rPr>
        <w:t xml:space="preserve"> </w:t>
      </w:r>
      <w:r w:rsidRPr="000F655C">
        <w:rPr>
          <w:rFonts w:ascii="Times New Roman" w:hAnsi="Times New Roman" w:cs="Times New Roman"/>
          <w:sz w:val="24"/>
          <w:szCs w:val="24"/>
        </w:rPr>
        <w:t>вариантов грамматической нормы в современных грамматических словарях и справочниках.</w:t>
      </w:r>
      <w:r w:rsidR="00803C47" w:rsidRPr="000F655C">
        <w:rPr>
          <w:rFonts w:ascii="Times New Roman" w:hAnsi="Times New Roman" w:cs="Times New Roman"/>
          <w:sz w:val="24"/>
          <w:szCs w:val="24"/>
        </w:rPr>
        <w:t xml:space="preserve"> Словарные пометы.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0F655C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55C">
        <w:rPr>
          <w:rFonts w:ascii="Times New Roman" w:hAnsi="Times New Roman" w:cs="Times New Roman"/>
          <w:sz w:val="24"/>
          <w:szCs w:val="24"/>
        </w:rPr>
        <w:t>Этика и этикет в элек</w:t>
      </w:r>
      <w:r w:rsidR="00BD24FC" w:rsidRPr="000F655C">
        <w:rPr>
          <w:rFonts w:ascii="Times New Roman" w:hAnsi="Times New Roman" w:cs="Times New Roman"/>
          <w:sz w:val="24"/>
          <w:szCs w:val="24"/>
        </w:rPr>
        <w:t xml:space="preserve">тронной среде общения. Понятие </w:t>
      </w:r>
      <w:proofErr w:type="spellStart"/>
      <w:r w:rsidRPr="000F655C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0F655C">
        <w:rPr>
          <w:rFonts w:ascii="Times New Roman" w:hAnsi="Times New Roman" w:cs="Times New Roman"/>
          <w:sz w:val="24"/>
          <w:szCs w:val="24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(10 ч)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F655C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0F655C">
        <w:rPr>
          <w:rFonts w:ascii="Times New Roman" w:hAnsi="Times New Roman"/>
          <w:b/>
          <w:sz w:val="24"/>
          <w:szCs w:val="24"/>
        </w:rPr>
        <w:tab/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0F655C">
        <w:rPr>
          <w:rFonts w:ascii="Times New Roman" w:hAnsi="Times New Roman"/>
          <w:sz w:val="24"/>
          <w:szCs w:val="24"/>
        </w:rPr>
        <w:t>дистантное</w:t>
      </w:r>
      <w:proofErr w:type="spellEnd"/>
      <w:r w:rsidRPr="000F655C">
        <w:rPr>
          <w:rFonts w:ascii="Times New Roman" w:hAnsi="Times New Roman"/>
          <w:sz w:val="24"/>
          <w:szCs w:val="24"/>
        </w:rPr>
        <w:t xml:space="preserve"> общение.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F655C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7701E5" w:rsidRPr="000F655C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F655C">
        <w:rPr>
          <w:rFonts w:ascii="Times New Roman" w:hAnsi="Times New Roman"/>
          <w:b/>
          <w:sz w:val="24"/>
          <w:szCs w:val="24"/>
        </w:rPr>
        <w:t xml:space="preserve">Функциональные разновидности языка </w:t>
      </w:r>
    </w:p>
    <w:p w:rsidR="007701E5" w:rsidRPr="000F655C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Разговорная речь. Анекдот, шутка.</w:t>
      </w:r>
    </w:p>
    <w:p w:rsidR="007701E5" w:rsidRPr="000F655C" w:rsidRDefault="00BD24FC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Официально-деловой стиль. </w:t>
      </w:r>
      <w:r w:rsidR="007701E5" w:rsidRPr="000F655C">
        <w:rPr>
          <w:rFonts w:ascii="Times New Roman" w:hAnsi="Times New Roman"/>
          <w:sz w:val="24"/>
          <w:szCs w:val="24"/>
        </w:rPr>
        <w:t xml:space="preserve">Деловое письмо, его структурные элементы и языковые особенности. </w:t>
      </w:r>
    </w:p>
    <w:p w:rsidR="007701E5" w:rsidRPr="000F655C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Учебно-научный стиль. Доклад, сообщение. Речь оппонента</w:t>
      </w:r>
      <w:r w:rsidR="00254977" w:rsidRPr="000F655C">
        <w:rPr>
          <w:rFonts w:ascii="Times New Roman" w:hAnsi="Times New Roman"/>
          <w:sz w:val="24"/>
          <w:szCs w:val="24"/>
        </w:rPr>
        <w:t xml:space="preserve"> </w:t>
      </w:r>
      <w:r w:rsidRPr="000F655C">
        <w:rPr>
          <w:rFonts w:ascii="Times New Roman" w:hAnsi="Times New Roman"/>
          <w:sz w:val="24"/>
          <w:szCs w:val="24"/>
        </w:rPr>
        <w:t>на защите проекта.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Публицистический стиль. Проблемный очерк. </w:t>
      </w:r>
    </w:p>
    <w:p w:rsidR="007701E5" w:rsidRPr="000F655C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lastRenderedPageBreak/>
        <w:t xml:space="preserve">Язык художественной литературы. Диалогичность в художественном произведении. Текст и </w:t>
      </w:r>
      <w:proofErr w:type="spellStart"/>
      <w:r w:rsidRPr="000F655C">
        <w:rPr>
          <w:rFonts w:ascii="Times New Roman" w:hAnsi="Times New Roman"/>
          <w:sz w:val="24"/>
          <w:szCs w:val="24"/>
        </w:rPr>
        <w:t>интертекст</w:t>
      </w:r>
      <w:proofErr w:type="spellEnd"/>
      <w:r w:rsidRPr="000F655C">
        <w:rPr>
          <w:rFonts w:ascii="Times New Roman" w:hAnsi="Times New Roman"/>
          <w:sz w:val="24"/>
          <w:szCs w:val="24"/>
        </w:rPr>
        <w:t>. Афоризмы. Прецедентные тексты.</w:t>
      </w:r>
    </w:p>
    <w:p w:rsidR="002F7A29" w:rsidRDefault="002F7A29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82434" w:rsidRPr="000F655C" w:rsidRDefault="002C01BD" w:rsidP="009E14E3">
      <w:pPr>
        <w:spacing w:line="360" w:lineRule="auto"/>
        <w:ind w:firstLine="709"/>
        <w:rPr>
          <w:sz w:val="24"/>
          <w:szCs w:val="24"/>
        </w:rPr>
      </w:pPr>
      <w:r w:rsidRPr="000F655C">
        <w:rPr>
          <w:rFonts w:ascii="Times New Roman" w:hAnsi="Times New Roman" w:cs="Times New Roman"/>
          <w:b/>
          <w:sz w:val="24"/>
          <w:szCs w:val="24"/>
        </w:rPr>
        <w:t>Примерные темы проектных и исследовательских работ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Простор как одна из главных ценностей в русской языковой картине мира.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Образ человека в языке: слова-концепты дух и душа.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Из этимологии фразеологизмов.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Из истории русских имён.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Русские пословицы и поговорки о гостеприимстве и хлебосольстве. </w:t>
      </w:r>
    </w:p>
    <w:p w:rsidR="00A82434" w:rsidRPr="000F655C" w:rsidRDefault="00FB36E2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О происхождении фразеологизмов. Источники фразеологизмов.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Кален</w:t>
      </w:r>
      <w:r w:rsidR="00BD24FC" w:rsidRPr="000F655C">
        <w:rPr>
          <w:rFonts w:ascii="Times New Roman" w:hAnsi="Times New Roman"/>
          <w:sz w:val="24"/>
          <w:szCs w:val="24"/>
        </w:rPr>
        <w:t xml:space="preserve">дарь пословиц о временах года; </w:t>
      </w:r>
      <w:r w:rsidRPr="000F655C">
        <w:rPr>
          <w:rFonts w:ascii="Times New Roman" w:hAnsi="Times New Roman"/>
          <w:sz w:val="24"/>
          <w:szCs w:val="24"/>
        </w:rPr>
        <w:t>карта «Интересные названия городов моего края/России».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Лексическая группа существительных, обозначающих понятие время в русском языке.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Мы живем в мире знаков. 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Роль и уместность заимствований в современном русском языке. 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Понимаем ли мы язык Пушкина? 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Этимология обозначений имен числительных в русском языке.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Футбольный сленг в русском языке.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Компьютерный сленг в русском языке.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Названия д</w:t>
      </w:r>
      <w:r w:rsidR="00BD24FC" w:rsidRPr="000F655C">
        <w:rPr>
          <w:rFonts w:ascii="Times New Roman" w:hAnsi="Times New Roman"/>
          <w:sz w:val="24"/>
          <w:szCs w:val="24"/>
        </w:rPr>
        <w:t>енежных единиц в русском языке.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Интернет-сленг.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Этикетные формы обращения.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Как быть вежливым?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Являются ли жесты универсальным языком человечества?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Как назвать новорождённого?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Межнациональные различия невербального общения.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Искусство комплимента</w:t>
      </w:r>
      <w:r w:rsidR="00BD24FC" w:rsidRPr="000F655C">
        <w:rPr>
          <w:rFonts w:ascii="Times New Roman" w:hAnsi="Times New Roman"/>
          <w:sz w:val="24"/>
          <w:szCs w:val="24"/>
        </w:rPr>
        <w:t xml:space="preserve"> в русском и иностранных языках.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 xml:space="preserve">Формы выражения вежливости (на примере иностранного и русского языков). 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Этикет приветствия в русском и иностранном языках.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Анализ типов заголовков в современных СМИ, видов интервью в современных СМИ.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Сетевой знак @ в разных языках.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Слоганы в языке современной рекламы.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Девизы и слоганы любимых спортивных ко</w:t>
      </w:r>
      <w:r w:rsidR="00BD24FC" w:rsidRPr="000F655C">
        <w:rPr>
          <w:rFonts w:ascii="Times New Roman" w:hAnsi="Times New Roman"/>
          <w:sz w:val="24"/>
          <w:szCs w:val="24"/>
        </w:rPr>
        <w:t>манд.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Синонимический ряд: врач</w:t>
      </w:r>
      <w:r w:rsidR="00254977" w:rsidRPr="000F655C">
        <w:rPr>
          <w:rFonts w:ascii="Times New Roman" w:hAnsi="Times New Roman"/>
          <w:sz w:val="24"/>
          <w:szCs w:val="24"/>
        </w:rPr>
        <w:t xml:space="preserve"> – доктор – лекарь – эскулап – </w:t>
      </w:r>
      <w:r w:rsidRPr="000F655C">
        <w:rPr>
          <w:rFonts w:ascii="Times New Roman" w:hAnsi="Times New Roman"/>
          <w:sz w:val="24"/>
          <w:szCs w:val="24"/>
        </w:rPr>
        <w:t>целитель – врачеватель. Что общего и в чём различие.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lastRenderedPageBreak/>
        <w:t>Язык и юмор.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Анализ примеров языковой</w:t>
      </w:r>
      <w:r w:rsidR="00BD24FC" w:rsidRPr="000F655C">
        <w:rPr>
          <w:rFonts w:ascii="Times New Roman" w:hAnsi="Times New Roman"/>
          <w:sz w:val="24"/>
          <w:szCs w:val="24"/>
        </w:rPr>
        <w:t xml:space="preserve"> игры в шутках и анекдотах.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Подготовка сборника «бывальщин», альманаха рассказов, сборника стилизаций, разработка личной странички для школьного портала и др.</w:t>
      </w:r>
    </w:p>
    <w:p w:rsidR="00A82434" w:rsidRPr="000F655C" w:rsidRDefault="00A82434" w:rsidP="00E57ECF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4B663F" w:rsidRPr="00EA31C0" w:rsidRDefault="00886C2D" w:rsidP="008109C6">
      <w:pPr>
        <w:pStyle w:val="af2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>
        <w:rPr>
          <w:bCs/>
          <w:color w:val="000000"/>
        </w:rPr>
        <w:t>Т</w:t>
      </w:r>
      <w:r w:rsidR="004B663F" w:rsidRPr="00EA31C0">
        <w:rPr>
          <w:bCs/>
          <w:color w:val="000000"/>
        </w:rPr>
        <w:t>ематическое планирование учебного предмета</w:t>
      </w:r>
    </w:p>
    <w:p w:rsidR="004B663F" w:rsidRPr="00EA31C0" w:rsidRDefault="004B663F" w:rsidP="008109C6">
      <w:pPr>
        <w:pStyle w:val="af2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EA31C0">
        <w:rPr>
          <w:bCs/>
          <w:color w:val="000000"/>
        </w:rPr>
        <w:t>«</w:t>
      </w:r>
      <w:r w:rsidR="00D75BEA" w:rsidRPr="00EA31C0">
        <w:rPr>
          <w:bCs/>
          <w:color w:val="000000"/>
        </w:rPr>
        <w:t>Р</w:t>
      </w:r>
      <w:r w:rsidRPr="00EA31C0">
        <w:rPr>
          <w:bCs/>
          <w:color w:val="000000"/>
        </w:rPr>
        <w:t xml:space="preserve">одной </w:t>
      </w:r>
      <w:r w:rsidR="00D75BEA" w:rsidRPr="00EA31C0">
        <w:rPr>
          <w:bCs/>
          <w:color w:val="000000"/>
        </w:rPr>
        <w:t xml:space="preserve">(русский) </w:t>
      </w:r>
      <w:r w:rsidRPr="00EA31C0">
        <w:rPr>
          <w:bCs/>
          <w:color w:val="000000"/>
        </w:rPr>
        <w:t>язык»</w:t>
      </w:r>
    </w:p>
    <w:p w:rsidR="004B663F" w:rsidRPr="00EA31C0" w:rsidRDefault="00D75BEA" w:rsidP="008109C6">
      <w:pPr>
        <w:pStyle w:val="af2"/>
        <w:shd w:val="clear" w:color="auto" w:fill="FFFFFF"/>
        <w:spacing w:before="0" w:beforeAutospacing="0" w:after="120" w:afterAutospacing="0"/>
        <w:jc w:val="center"/>
        <w:rPr>
          <w:bCs/>
          <w:color w:val="000000"/>
        </w:rPr>
      </w:pPr>
      <w:r w:rsidRPr="00EA31C0">
        <w:rPr>
          <w:bCs/>
          <w:color w:val="000000"/>
        </w:rPr>
        <w:t>5 класс (35</w:t>
      </w:r>
      <w:r w:rsidR="004B663F" w:rsidRPr="00EA31C0">
        <w:rPr>
          <w:bCs/>
          <w:color w:val="000000"/>
        </w:rPr>
        <w:t xml:space="preserve"> часов)</w:t>
      </w:r>
    </w:p>
    <w:tbl>
      <w:tblPr>
        <w:tblStyle w:val="af3"/>
        <w:tblW w:w="9923" w:type="dxa"/>
        <w:tblInd w:w="-431" w:type="dxa"/>
        <w:tblLook w:val="04A0" w:firstRow="1" w:lastRow="0" w:firstColumn="1" w:lastColumn="0" w:noHBand="0" w:noVBand="1"/>
      </w:tblPr>
      <w:tblGrid>
        <w:gridCol w:w="704"/>
        <w:gridCol w:w="8794"/>
        <w:gridCol w:w="425"/>
      </w:tblGrid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spacing w:after="160" w:line="259" w:lineRule="auto"/>
              <w:ind w:left="502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81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Разделы, темы уроков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Раздел 1. Язык и культура речи. </w:t>
            </w:r>
            <w:r w:rsidRPr="00F8183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Русский язык – национальный язык русского народа</w:t>
            </w:r>
            <w:r w:rsidRPr="00F81834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308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Русский язык – язык русской художественной литературы. Язык как зеркало национальной культуры.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Слова с национально-культурным компонентом значения, обозначающие народно-поэтические символы, народно-поэтические эпитеты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Крылатые слова и выражения из русских народных и литературных сказок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183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Краткая история русской письменности. Создание славянского алфавита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sz w:val="22"/>
                <w:szCs w:val="22"/>
              </w:rPr>
              <w:t>Этимология.</w:t>
            </w:r>
            <w:r w:rsidRPr="00F8183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Русские имена. Имена исконные и заимствованные, краткие сведения по их этимологии.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sz w:val="22"/>
                <w:szCs w:val="22"/>
              </w:rPr>
              <w:t>Слово и его лексиче</w:t>
            </w:r>
            <w:r w:rsidRPr="00F81834">
              <w:rPr>
                <w:rFonts w:ascii="Times New Roman" w:hAnsi="Times New Roman"/>
                <w:sz w:val="22"/>
                <w:szCs w:val="22"/>
              </w:rPr>
              <w:softHyphen/>
              <w:t>ское значе</w:t>
            </w:r>
            <w:r w:rsidRPr="00F81834">
              <w:rPr>
                <w:rFonts w:ascii="Times New Roman" w:hAnsi="Times New Roman"/>
                <w:sz w:val="22"/>
                <w:szCs w:val="22"/>
              </w:rPr>
              <w:softHyphen/>
              <w:t>ние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sz w:val="22"/>
                <w:szCs w:val="22"/>
              </w:rPr>
              <w:t>Однознач</w:t>
            </w:r>
            <w:r w:rsidRPr="00F81834">
              <w:rPr>
                <w:rFonts w:ascii="Times New Roman" w:hAnsi="Times New Roman"/>
                <w:sz w:val="22"/>
                <w:szCs w:val="22"/>
              </w:rPr>
              <w:softHyphen/>
              <w:t>ные и многозначные слова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sz w:val="22"/>
                <w:szCs w:val="22"/>
              </w:rPr>
              <w:t>Прямое и перенос</w:t>
            </w:r>
            <w:r w:rsidRPr="00F81834">
              <w:rPr>
                <w:rFonts w:ascii="Times New Roman" w:hAnsi="Times New Roman"/>
                <w:sz w:val="22"/>
                <w:szCs w:val="22"/>
              </w:rPr>
              <w:softHyphen/>
              <w:t>ное значение слов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color w:val="000000"/>
                <w:sz w:val="22"/>
                <w:szCs w:val="22"/>
              </w:rPr>
              <w:t>Выразительные средства языка. Сравнение.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color w:val="000000"/>
                <w:sz w:val="22"/>
                <w:szCs w:val="22"/>
              </w:rPr>
              <w:t>Выразительные средства языка. Эпитет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sz w:val="22"/>
                <w:szCs w:val="22"/>
              </w:rPr>
              <w:t>Метафора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sz w:val="22"/>
                <w:szCs w:val="22"/>
              </w:rPr>
              <w:t>Омонимы. Омографы. Омофоны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sz w:val="22"/>
                <w:szCs w:val="22"/>
              </w:rPr>
              <w:t>Синонимы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sz w:val="22"/>
                <w:szCs w:val="22"/>
              </w:rPr>
              <w:t>Синонимы и их роль в речи.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sz w:val="22"/>
                <w:szCs w:val="22"/>
              </w:rPr>
              <w:t>Антонимы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Раздел 2. Культура речи. </w:t>
            </w:r>
            <w:r w:rsidRPr="00F81834">
              <w:rPr>
                <w:rFonts w:ascii="Times New Roman" w:hAnsi="Times New Roman"/>
                <w:sz w:val="22"/>
                <w:szCs w:val="22"/>
              </w:rPr>
              <w:t>Орфоэпия. Нормы произношения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sz w:val="22"/>
                <w:szCs w:val="22"/>
              </w:rPr>
              <w:t>Лексические нормы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sz w:val="22"/>
                <w:szCs w:val="22"/>
              </w:rPr>
              <w:t>Грамматические нормы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Речевой этикет.</w:t>
            </w:r>
            <w:r w:rsidRPr="00F8183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Правила речевого этикета: нормы и традиции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sz w:val="22"/>
                <w:szCs w:val="22"/>
              </w:rPr>
              <w:t>Повторе</w:t>
            </w:r>
            <w:r w:rsidRPr="00F81834">
              <w:rPr>
                <w:rFonts w:ascii="Times New Roman" w:hAnsi="Times New Roman"/>
                <w:sz w:val="22"/>
                <w:szCs w:val="22"/>
              </w:rPr>
              <w:softHyphen/>
              <w:t>ние и об</w:t>
            </w:r>
            <w:r w:rsidRPr="00F81834">
              <w:rPr>
                <w:rFonts w:ascii="Times New Roman" w:hAnsi="Times New Roman"/>
                <w:sz w:val="22"/>
                <w:szCs w:val="22"/>
              </w:rPr>
              <w:softHyphen/>
              <w:t>общение изученного материала в разделе «Лексика. Культура речи».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sz w:val="22"/>
                <w:szCs w:val="22"/>
              </w:rPr>
              <w:t>РР Рассуждение. Сочинение–рассуждение «Секрет названия»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b/>
                <w:sz w:val="22"/>
                <w:szCs w:val="22"/>
              </w:rPr>
              <w:t xml:space="preserve">РР </w:t>
            </w:r>
            <w:r w:rsidRPr="00F81834">
              <w:rPr>
                <w:rFonts w:ascii="Times New Roman" w:hAnsi="Times New Roman"/>
                <w:sz w:val="22"/>
                <w:szCs w:val="22"/>
              </w:rPr>
              <w:t>Невыдуманный рассказ о себе. Употребление глагола в речи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81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Раздел 3. Речь. Речевая деятельность. Текст. </w:t>
            </w:r>
            <w:r w:rsidRPr="00F81834">
              <w:rPr>
                <w:rFonts w:ascii="Times New Roman" w:hAnsi="Times New Roman"/>
                <w:sz w:val="22"/>
                <w:szCs w:val="22"/>
              </w:rPr>
              <w:t>Язык и общение. Язык и речь. Язык и человек. Язык и его единицы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sz w:val="22"/>
                <w:szCs w:val="22"/>
              </w:rPr>
              <w:t>РР Текст. Тема текста. Основная мысль текста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sz w:val="22"/>
                <w:szCs w:val="22"/>
              </w:rPr>
              <w:t xml:space="preserve"> РР Повествование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sz w:val="22"/>
                <w:szCs w:val="22"/>
              </w:rPr>
              <w:t>Композиционные и языковые стили речи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b/>
                <w:sz w:val="22"/>
                <w:szCs w:val="22"/>
              </w:rPr>
              <w:t xml:space="preserve">РР </w:t>
            </w:r>
            <w:r w:rsidRPr="00F81834">
              <w:rPr>
                <w:rFonts w:ascii="Times New Roman" w:hAnsi="Times New Roman"/>
                <w:color w:val="000000"/>
                <w:sz w:val="22"/>
                <w:szCs w:val="22"/>
              </w:rPr>
              <w:t>Доказательство в рассуждении</w:t>
            </w:r>
            <w:r w:rsidRPr="00F81834">
              <w:rPr>
                <w:rFonts w:ascii="Times New Roman" w:hAnsi="Times New Roman"/>
                <w:b/>
                <w:sz w:val="22"/>
                <w:szCs w:val="22"/>
              </w:rPr>
              <w:t xml:space="preserve"> РР</w:t>
            </w:r>
            <w:r w:rsidRPr="00F81834">
              <w:rPr>
                <w:rFonts w:ascii="Times New Roman" w:hAnsi="Times New Roman"/>
                <w:sz w:val="22"/>
                <w:szCs w:val="22"/>
              </w:rPr>
              <w:t xml:space="preserve"> Элементы рассуждения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b/>
                <w:sz w:val="22"/>
                <w:szCs w:val="22"/>
              </w:rPr>
              <w:t>РР Сочинение-описание по картине</w:t>
            </w:r>
            <w:r w:rsidRPr="00F81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81834">
              <w:rPr>
                <w:rFonts w:ascii="Times New Roman" w:hAnsi="Times New Roman"/>
                <w:sz w:val="22"/>
                <w:szCs w:val="22"/>
              </w:rPr>
              <w:t>Ф.Толстого</w:t>
            </w:r>
            <w:proofErr w:type="spellEnd"/>
            <w:r w:rsidRPr="00F81834">
              <w:rPr>
                <w:rFonts w:ascii="Times New Roman" w:hAnsi="Times New Roman"/>
                <w:sz w:val="22"/>
                <w:szCs w:val="22"/>
              </w:rPr>
              <w:t xml:space="preserve"> «Цветы, фрукты, птица».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color w:val="000000"/>
                <w:sz w:val="22"/>
                <w:szCs w:val="22"/>
              </w:rPr>
              <w:t>Повторе</w:t>
            </w:r>
            <w:r w:rsidRPr="00F81834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ние и об</w:t>
            </w:r>
            <w:r w:rsidRPr="00F81834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общение изученного материала  в разделе «</w:t>
            </w:r>
            <w:proofErr w:type="spellStart"/>
            <w:r w:rsidRPr="00F81834">
              <w:rPr>
                <w:rFonts w:ascii="Times New Roman" w:hAnsi="Times New Roman"/>
                <w:color w:val="000000"/>
                <w:sz w:val="22"/>
                <w:szCs w:val="22"/>
              </w:rPr>
              <w:t>Морфе</w:t>
            </w:r>
            <w:r w:rsidRPr="00F81834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мика</w:t>
            </w:r>
            <w:proofErr w:type="spellEnd"/>
            <w:r w:rsidRPr="00F81834">
              <w:rPr>
                <w:rFonts w:ascii="Times New Roman" w:hAnsi="Times New Roman"/>
                <w:color w:val="000000"/>
                <w:sz w:val="22"/>
                <w:szCs w:val="22"/>
              </w:rPr>
              <w:t>. Орфография. Культура речи»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b/>
                <w:sz w:val="22"/>
                <w:szCs w:val="22"/>
              </w:rPr>
              <w:t>РР Обучающее изложение</w:t>
            </w:r>
            <w:r w:rsidRPr="00F81834">
              <w:rPr>
                <w:rFonts w:ascii="Times New Roman" w:hAnsi="Times New Roman"/>
                <w:sz w:val="22"/>
                <w:szCs w:val="22"/>
              </w:rPr>
              <w:t xml:space="preserve"> по упр.70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8109C6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РР</w:t>
            </w:r>
            <w:r w:rsidRPr="00F818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Описание животного. Устное сочинение по картине Комарова </w:t>
            </w:r>
            <w:r w:rsidR="008109C6" w:rsidRPr="00F81834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F81834">
              <w:rPr>
                <w:rFonts w:ascii="Times New Roman" w:hAnsi="Times New Roman"/>
                <w:color w:val="000000"/>
                <w:sz w:val="22"/>
                <w:szCs w:val="22"/>
              </w:rPr>
              <w:t>Наводнение».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sz w:val="22"/>
                <w:szCs w:val="22"/>
              </w:rPr>
              <w:t xml:space="preserve">РР Сочинение по картине П.П. </w:t>
            </w:r>
            <w:proofErr w:type="spellStart"/>
            <w:r w:rsidRPr="00F81834">
              <w:rPr>
                <w:rFonts w:ascii="Times New Roman" w:hAnsi="Times New Roman"/>
                <w:sz w:val="22"/>
                <w:szCs w:val="22"/>
              </w:rPr>
              <w:t>Кончаловского</w:t>
            </w:r>
            <w:proofErr w:type="spellEnd"/>
            <w:r w:rsidRPr="00F81834">
              <w:rPr>
                <w:rFonts w:ascii="Times New Roman" w:hAnsi="Times New Roman"/>
                <w:sz w:val="22"/>
                <w:szCs w:val="22"/>
              </w:rPr>
              <w:t xml:space="preserve"> «Сирень в корзине»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b/>
                <w:sz w:val="22"/>
                <w:szCs w:val="22"/>
              </w:rPr>
              <w:t>РР Сочинение-описание по картине</w:t>
            </w:r>
            <w:r w:rsidRPr="00F81834">
              <w:rPr>
                <w:rFonts w:ascii="Times New Roman" w:hAnsi="Times New Roman"/>
                <w:sz w:val="22"/>
                <w:szCs w:val="22"/>
              </w:rPr>
              <w:t xml:space="preserve"> Г. </w:t>
            </w:r>
            <w:proofErr w:type="spellStart"/>
            <w:r w:rsidRPr="00F81834">
              <w:rPr>
                <w:rFonts w:ascii="Times New Roman" w:hAnsi="Times New Roman"/>
                <w:sz w:val="22"/>
                <w:szCs w:val="22"/>
              </w:rPr>
              <w:t>Нисского</w:t>
            </w:r>
            <w:proofErr w:type="spellEnd"/>
            <w:r w:rsidRPr="00F81834">
              <w:rPr>
                <w:rFonts w:ascii="Times New Roman" w:hAnsi="Times New Roman"/>
                <w:sz w:val="22"/>
                <w:szCs w:val="22"/>
              </w:rPr>
              <w:t xml:space="preserve"> «Февраль. Подмосковье».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BEA" w:rsidRPr="00F81834" w:rsidTr="008109C6">
        <w:trPr>
          <w:trHeight w:val="284"/>
        </w:trPr>
        <w:tc>
          <w:tcPr>
            <w:tcW w:w="704" w:type="dxa"/>
          </w:tcPr>
          <w:p w:rsidR="00D75BEA" w:rsidRPr="00F81834" w:rsidRDefault="00D75BEA" w:rsidP="00D75BEA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4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34">
              <w:rPr>
                <w:rFonts w:ascii="Times New Roman" w:hAnsi="Times New Roman"/>
                <w:sz w:val="22"/>
                <w:szCs w:val="22"/>
              </w:rPr>
              <w:t>Викторина «Родной язык»</w:t>
            </w:r>
          </w:p>
        </w:tc>
        <w:tc>
          <w:tcPr>
            <w:tcW w:w="425" w:type="dxa"/>
          </w:tcPr>
          <w:p w:rsidR="00D75BEA" w:rsidRPr="00F81834" w:rsidRDefault="00D75BEA" w:rsidP="00D75BEA">
            <w:pPr>
              <w:spacing w:line="259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81834" w:rsidRDefault="00F81834" w:rsidP="008109C6">
      <w:pPr>
        <w:pStyle w:val="af2"/>
        <w:shd w:val="clear" w:color="auto" w:fill="FFFFFF"/>
        <w:spacing w:before="0" w:beforeAutospacing="0" w:after="120" w:afterAutospacing="0"/>
        <w:jc w:val="center"/>
        <w:rPr>
          <w:bCs/>
          <w:color w:val="000000"/>
        </w:rPr>
      </w:pPr>
    </w:p>
    <w:p w:rsidR="00F81834" w:rsidRDefault="00F81834" w:rsidP="008109C6">
      <w:pPr>
        <w:pStyle w:val="af2"/>
        <w:shd w:val="clear" w:color="auto" w:fill="FFFFFF"/>
        <w:spacing w:before="0" w:beforeAutospacing="0" w:after="120" w:afterAutospacing="0"/>
        <w:jc w:val="center"/>
        <w:rPr>
          <w:bCs/>
          <w:color w:val="000000"/>
        </w:rPr>
      </w:pPr>
    </w:p>
    <w:p w:rsidR="00EA31C0" w:rsidRPr="008109C6" w:rsidRDefault="00886C2D" w:rsidP="008109C6">
      <w:pPr>
        <w:pStyle w:val="af2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>
        <w:rPr>
          <w:bCs/>
          <w:color w:val="000000"/>
        </w:rPr>
        <w:t>Т</w:t>
      </w:r>
      <w:r w:rsidR="00EA31C0" w:rsidRPr="008109C6">
        <w:rPr>
          <w:bCs/>
          <w:color w:val="000000"/>
        </w:rPr>
        <w:t>ематическое планирование учебного предмета</w:t>
      </w:r>
    </w:p>
    <w:p w:rsidR="00EA31C0" w:rsidRPr="008109C6" w:rsidRDefault="00EA31C0" w:rsidP="008109C6">
      <w:pPr>
        <w:pStyle w:val="af2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8109C6">
        <w:rPr>
          <w:bCs/>
          <w:color w:val="000000"/>
        </w:rPr>
        <w:t>«Родной (русский) язык»</w:t>
      </w:r>
    </w:p>
    <w:p w:rsidR="00EA31C0" w:rsidRPr="008109C6" w:rsidRDefault="00EA31C0" w:rsidP="008109C6">
      <w:pPr>
        <w:pStyle w:val="af2"/>
        <w:shd w:val="clear" w:color="auto" w:fill="FFFFFF"/>
        <w:spacing w:before="0" w:beforeAutospacing="0" w:after="120" w:afterAutospacing="0"/>
        <w:jc w:val="center"/>
        <w:rPr>
          <w:bCs/>
          <w:color w:val="000000"/>
        </w:rPr>
      </w:pPr>
      <w:r w:rsidRPr="008109C6">
        <w:rPr>
          <w:bCs/>
          <w:color w:val="000000"/>
        </w:rPr>
        <w:t>6 класс (35 часов)</w:t>
      </w: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960"/>
        <w:gridCol w:w="567"/>
      </w:tblGrid>
      <w:tr w:rsidR="00235E9E" w:rsidRPr="00F81834" w:rsidTr="008109C6">
        <w:trPr>
          <w:cantSplit/>
          <w:trHeight w:val="360"/>
        </w:trPr>
        <w:tc>
          <w:tcPr>
            <w:tcW w:w="425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960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  <w:lang w:val="en-US"/>
              </w:rPr>
            </w:pPr>
          </w:p>
        </w:tc>
        <w:tc>
          <w:tcPr>
            <w:tcW w:w="8960" w:type="dxa"/>
          </w:tcPr>
          <w:p w:rsidR="00235E9E" w:rsidRPr="00F81834" w:rsidRDefault="00D43884" w:rsidP="008109C6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Язык и культура (</w:t>
            </w:r>
            <w:r w:rsidR="00235E9E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235E9E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часов)</w:t>
            </w:r>
            <w:r w:rsidR="008109C6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235E9E" w:rsidRPr="00F81834">
              <w:rPr>
                <w:rFonts w:ascii="Times New Roman" w:eastAsia="Times New Roman" w:hAnsi="Times New Roman" w:cs="Times New Roman"/>
                <w:lang w:eastAsia="ru-RU"/>
              </w:rPr>
              <w:t>Краткая история русского литературного языка.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rPr>
          <w:trHeight w:val="651"/>
        </w:trPr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8109C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lang w:eastAsia="ru-RU"/>
              </w:rPr>
              <w:t>Употребление языка. Лексика русского языка.</w:t>
            </w:r>
            <w:r w:rsidR="008109C6" w:rsidRPr="00F818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834">
              <w:rPr>
                <w:rFonts w:ascii="Times New Roman" w:eastAsia="Times New Roman" w:hAnsi="Times New Roman" w:cs="Times New Roman"/>
                <w:lang w:eastAsia="ru-RU"/>
              </w:rPr>
              <w:t>Стилистические возможности слов и выражений.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tabs>
                <w:tab w:val="center" w:pos="4570"/>
              </w:tabs>
              <w:jc w:val="left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81834">
              <w:rPr>
                <w:rFonts w:ascii="Times New Roman" w:eastAsia="Calibri" w:hAnsi="Times New Roman" w:cs="Times New Roman"/>
              </w:rPr>
              <w:t>Слова однозначные и многозначные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  <w:lang w:val="en-US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tabs>
                <w:tab w:val="center" w:pos="4570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Прямое значение слова. Употребление слова в переносном значении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tabs>
                <w:tab w:val="center" w:pos="4570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Общеупотребительные слова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  <w:lang w:val="en-US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tabs>
                <w:tab w:val="center" w:pos="4570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 xml:space="preserve">Диалектные слова. 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  <w:lang w:val="en-US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tabs>
                <w:tab w:val="center" w:pos="4570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 xml:space="preserve">Специальные слова (профессионализмы) 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  <w:lang w:val="en-US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Заимствованные слова. Лексика, заимствованная русским языком из языков народов России и мира.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 xml:space="preserve">Неологизмы. 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  <w:lang w:val="en-US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Устаревшие слова: архаизмы и историзмы и их значение в художественных произведениях.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8109C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lang w:eastAsia="ru-RU"/>
              </w:rPr>
              <w:t xml:space="preserve">Фразеологизмы. 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Р/Р Источники фразеологизмов. Специфика русской фразеологии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Р/Р Этимология слов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 xml:space="preserve">Р/Р Составление словарной статьи  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Р/Р Описание помещения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  <w:lang w:val="en-US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Р/Р Написание сочинения (описание помещения)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4610F9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разделу «Употребление языка. Лексика русского языка»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  <w:lang w:val="en-US"/>
              </w:rPr>
            </w:pPr>
          </w:p>
        </w:tc>
        <w:tc>
          <w:tcPr>
            <w:tcW w:w="8960" w:type="dxa"/>
          </w:tcPr>
          <w:p w:rsidR="00235E9E" w:rsidRPr="00F81834" w:rsidRDefault="00D43884" w:rsidP="00D43884">
            <w:pPr>
              <w:jc w:val="left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Культура речи (9 часов</w:t>
            </w:r>
            <w:r w:rsidR="00235E9E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35E9E" w:rsidRPr="00F81834">
              <w:rPr>
                <w:rFonts w:ascii="Times New Roman" w:eastAsia="Calibri" w:hAnsi="Times New Roman" w:cs="Times New Roman"/>
              </w:rPr>
              <w:t>Культура речи. Основные орфоэпические нормы современного русского литературного языка.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4610F9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Произносительные различия в русском языке, обусловленные темпом речи. Стилистические особенности произношения и ударения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Нормы произношения отдельных грамматических форм; заимствованных слов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Основные лексические нормы современного русского литературного языка. Употребление синонимов, антонимов и омонимов в речи.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lang w:eastAsia="ru-RU"/>
              </w:rPr>
              <w:t xml:space="preserve">Проверочная работа по разделу «Культура речи»  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  <w:b/>
              </w:rPr>
              <w:t>Речевой этикет</w:t>
            </w:r>
            <w:r w:rsidR="00D43884" w:rsidRPr="00F81834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F81834">
              <w:rPr>
                <w:rFonts w:ascii="Times New Roman" w:eastAsia="Calibri" w:hAnsi="Times New Roman" w:cs="Times New Roman"/>
              </w:rPr>
              <w:t>Национальные особенности речевого этикета.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lang w:eastAsia="ru-RU"/>
              </w:rPr>
              <w:t>Устойчивые формулы речевого этикета в общении.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rPr>
          <w:trHeight w:val="406"/>
        </w:trPr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Викторина по разделу «Речевой этикет»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rPr>
          <w:trHeight w:val="529"/>
        </w:trPr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8109C6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3. Речь. Речевая деятельность. Текст. </w:t>
            </w:r>
            <w:r w:rsidR="00D43884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(9ч)</w:t>
            </w:r>
            <w:r w:rsidR="008109C6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F81834">
              <w:rPr>
                <w:rFonts w:ascii="Times New Roman" w:eastAsia="Times New Roman" w:hAnsi="Times New Roman" w:cs="Times New Roman"/>
                <w:lang w:eastAsia="ru-RU"/>
              </w:rPr>
              <w:t>Текст.</w:t>
            </w:r>
            <w:r w:rsidR="00D43884" w:rsidRPr="00F818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834">
              <w:rPr>
                <w:rFonts w:ascii="Times New Roman" w:eastAsia="Calibri" w:hAnsi="Times New Roman" w:cs="Times New Roman"/>
              </w:rPr>
              <w:t>Текст как результат употребления языка, связное, законченное высказывание. Тема. Основная мысль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rPr>
          <w:trHeight w:val="292"/>
        </w:trPr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Формы словесного выражения. Повествование.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rPr>
          <w:trHeight w:val="256"/>
        </w:trPr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Формы словесного выражения. Описание.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rPr>
          <w:trHeight w:val="409"/>
        </w:trPr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Формы словесного выражения. Рассуждение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rPr>
          <w:trHeight w:val="414"/>
        </w:trPr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Формы словесного выражения. Диалог и монолог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F81834">
        <w:trPr>
          <w:trHeight w:val="441"/>
        </w:trPr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 xml:space="preserve">Эффективные приёмы чтения. </w:t>
            </w:r>
            <w:proofErr w:type="spellStart"/>
            <w:r w:rsidRPr="00F81834">
              <w:rPr>
                <w:rFonts w:ascii="Times New Roman" w:eastAsia="Calibri" w:hAnsi="Times New Roman" w:cs="Times New Roman"/>
              </w:rPr>
              <w:t>Предтекстовый</w:t>
            </w:r>
            <w:proofErr w:type="spellEnd"/>
            <w:r w:rsidRPr="00F81834">
              <w:rPr>
                <w:rFonts w:ascii="Times New Roman" w:eastAsia="Calibri" w:hAnsi="Times New Roman" w:cs="Times New Roman"/>
              </w:rPr>
              <w:t xml:space="preserve">, текстовый и </w:t>
            </w:r>
            <w:proofErr w:type="spellStart"/>
            <w:r w:rsidRPr="00F81834">
              <w:rPr>
                <w:rFonts w:ascii="Times New Roman" w:eastAsia="Calibri" w:hAnsi="Times New Roman" w:cs="Times New Roman"/>
              </w:rPr>
              <w:t>послетекстовый</w:t>
            </w:r>
            <w:proofErr w:type="spellEnd"/>
            <w:r w:rsidRPr="00F81834">
              <w:rPr>
                <w:rFonts w:ascii="Times New Roman" w:eastAsia="Calibri" w:hAnsi="Times New Roman" w:cs="Times New Roman"/>
              </w:rPr>
              <w:t xml:space="preserve"> этапы работы.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rPr>
          <w:trHeight w:val="279"/>
        </w:trPr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>Р/Р Письмо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rPr>
          <w:trHeight w:val="369"/>
        </w:trPr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235E9E" w:rsidP="00D43884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F81834">
              <w:rPr>
                <w:rFonts w:ascii="Times New Roman" w:eastAsia="Calibri" w:hAnsi="Times New Roman" w:cs="Times New Roman"/>
              </w:rPr>
              <w:t xml:space="preserve">Р/Р Написание сочинения – описания по картине </w:t>
            </w:r>
            <w:proofErr w:type="spellStart"/>
            <w:r w:rsidRPr="00F81834">
              <w:rPr>
                <w:rFonts w:ascii="Times New Roman" w:eastAsia="Calibri" w:hAnsi="Times New Roman" w:cs="Times New Roman"/>
              </w:rPr>
              <w:t>А.Герасимова</w:t>
            </w:r>
            <w:proofErr w:type="spellEnd"/>
            <w:r w:rsidRPr="00F81834">
              <w:rPr>
                <w:rFonts w:ascii="Times New Roman" w:eastAsia="Calibri" w:hAnsi="Times New Roman" w:cs="Times New Roman"/>
              </w:rPr>
              <w:t xml:space="preserve"> «После дождя»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35E9E" w:rsidRPr="00F81834" w:rsidTr="008109C6">
        <w:tc>
          <w:tcPr>
            <w:tcW w:w="425" w:type="dxa"/>
          </w:tcPr>
          <w:p w:rsidR="00235E9E" w:rsidRPr="00F81834" w:rsidRDefault="00235E9E" w:rsidP="00D43884">
            <w:pPr>
              <w:numPr>
                <w:ilvl w:val="0"/>
                <w:numId w:val="11"/>
              </w:numPr>
              <w:spacing w:line="276" w:lineRule="auto"/>
              <w:contextualSpacing/>
              <w:jc w:val="left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960" w:type="dxa"/>
          </w:tcPr>
          <w:p w:rsidR="00235E9E" w:rsidRPr="00F81834" w:rsidRDefault="00D43884" w:rsidP="00D438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lang w:eastAsia="ru-RU"/>
              </w:rPr>
              <w:t>Итоговый урок</w:t>
            </w:r>
          </w:p>
        </w:tc>
        <w:tc>
          <w:tcPr>
            <w:tcW w:w="567" w:type="dxa"/>
          </w:tcPr>
          <w:p w:rsidR="00235E9E" w:rsidRPr="00F81834" w:rsidRDefault="00235E9E" w:rsidP="00D43884">
            <w:pPr>
              <w:spacing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507FBF" w:rsidRDefault="00507FBF" w:rsidP="008109C6">
      <w:pPr>
        <w:pStyle w:val="af2"/>
        <w:shd w:val="clear" w:color="auto" w:fill="FFFFFF"/>
        <w:spacing w:before="0" w:beforeAutospacing="0" w:after="120" w:afterAutospacing="0"/>
        <w:jc w:val="center"/>
        <w:rPr>
          <w:bCs/>
          <w:color w:val="000000"/>
        </w:rPr>
      </w:pPr>
    </w:p>
    <w:p w:rsidR="00EA31C0" w:rsidRPr="008109C6" w:rsidRDefault="00886C2D" w:rsidP="008109C6">
      <w:pPr>
        <w:pStyle w:val="af2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>
        <w:rPr>
          <w:bCs/>
          <w:color w:val="000000"/>
        </w:rPr>
        <w:t>Т</w:t>
      </w:r>
      <w:r w:rsidR="00EA31C0" w:rsidRPr="008109C6">
        <w:rPr>
          <w:bCs/>
          <w:color w:val="000000"/>
        </w:rPr>
        <w:t>ематическое планирование учебного предмета</w:t>
      </w:r>
    </w:p>
    <w:p w:rsidR="00EA31C0" w:rsidRPr="008109C6" w:rsidRDefault="00EA31C0" w:rsidP="008109C6">
      <w:pPr>
        <w:pStyle w:val="af2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8109C6">
        <w:rPr>
          <w:bCs/>
          <w:color w:val="000000"/>
        </w:rPr>
        <w:t>«Родной (русский) язык»</w:t>
      </w:r>
    </w:p>
    <w:p w:rsidR="00EA31C0" w:rsidRPr="008109C6" w:rsidRDefault="00EA31C0" w:rsidP="008109C6">
      <w:pPr>
        <w:pStyle w:val="af2"/>
        <w:shd w:val="clear" w:color="auto" w:fill="FFFFFF"/>
        <w:spacing w:before="0" w:beforeAutospacing="0" w:after="120" w:afterAutospacing="0"/>
        <w:jc w:val="center"/>
        <w:rPr>
          <w:bCs/>
          <w:color w:val="000000"/>
        </w:rPr>
      </w:pPr>
      <w:r w:rsidRPr="008109C6">
        <w:rPr>
          <w:bCs/>
          <w:color w:val="000000"/>
        </w:rPr>
        <w:t>7 класс (35 часов)</w:t>
      </w:r>
    </w:p>
    <w:tbl>
      <w:tblPr>
        <w:tblW w:w="10065" w:type="dxa"/>
        <w:tblInd w:w="-57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8647"/>
        <w:gridCol w:w="567"/>
      </w:tblGrid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Разделы, темы уроков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73082B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Язык и культура (</w:t>
            </w:r>
            <w:r w:rsidR="00E57ECF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часов)</w:t>
            </w:r>
            <w:r w:rsidR="008109C6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0B31BD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как развивающееся явление.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исторического развития языка с историей общества.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Факторы, влияющие на развитие языка: социально-политические события и изменения в обществе, развитие науки и техники, влияние других языков.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Устаревшие слова как живые свидетели истории.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Историзмы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Архаизмы как слова. Имеющие в современном русском языке синонимы.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лексических единиц по степени устарелости.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Перераспределение пластов лексики между активным и пассивным запасом слов.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Актуализация устаревшей лексики в новом речевом контексте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Лексические заимствования последних десятилетий.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иноязычных слов как проблема культуры речи.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73082B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Культура речи (12 часов)</w:t>
            </w:r>
            <w:r w:rsidR="008109C6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0B31BD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Основные орфоэпические </w:t>
            </w:r>
            <w:r w:rsidR="008109C6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нормы </w:t>
            </w:r>
            <w:r w:rsidR="000B31BD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современного русского литературного языка.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Нормы постановки ударения в словоформах с непроизводными предлогами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лексические нормы современного русского литературного языка. 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Паронимы и точность речи.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Смысловые различия, характер лексической сочетаемости, способы управления, функционально-стилевая окраска и употребление паронимов в речи.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Типичные речевые ошибки, связанные с употреблением паронимов в речи.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грамматические нормы современного русского литературного языка. 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Типичные грамматические ошибки в речи.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Глаголы 1 лица единственного числа настоящего и будущего времени, формы глаголов совершенного и несовершенного вида, формы глаголов в повелительном наклонении.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Нормы употребления в речи однокоренных слов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73082B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грамматической нормы</w:t>
            </w:r>
            <w:r w:rsidR="000B31BD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литературные и разговорные падежные формы причастий, деепричастий, наречий.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Отражение вариантов грамматической нормы в словарях и справочниках. Литературный и разговорный варианты грамматической нормы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Речевой этикет. Русская э</w:t>
            </w:r>
            <w:r w:rsidR="002F7A29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тикетная речевая манера общения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Исключение категоричности в разговоре. Невербальный (несловесный) этикет общения. Этикет использования изобразительных жестов.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73082B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3. Речь. Речевая деятельность. Текст </w:t>
            </w:r>
            <w:r w:rsidR="008109C6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(12 часов). </w:t>
            </w:r>
            <w:r w:rsidR="000B31BD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 и речь. Виды речевой деятельности</w:t>
            </w:r>
            <w:r w:rsidR="000B31BD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Традиции русского речевого общения. </w:t>
            </w:r>
            <w:r w:rsidR="008109C6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B31BD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оммуникативные </w:t>
            </w:r>
            <w:r w:rsidR="008109C6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31BD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</w:t>
            </w:r>
            <w:r w:rsidR="002F7A29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тегии и тактики устного общения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Текст как единица языка и речи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Основные признаки текста: смысловая цельность, информативность, связность. Виды абзацев.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73082B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сновные типы текстовых структур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индуктивные, дедуктивные, рамочные (дедуктивно-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индуктивные), стержневые ( индуктивно-дедуктивные) структуры.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Заголовки текстов, их типы. Информативная функция заголовков.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2F7A29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Тексты </w:t>
            </w:r>
            <w:proofErr w:type="spell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аргументативного</w:t>
            </w:r>
            <w:proofErr w:type="spell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</w:t>
            </w:r>
            <w:r w:rsidR="000B31BD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рассуждение, доказательство, объяснение.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Функциональные разновидности языка. Разговорная речь. Беседа.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Спор, виды сп</w:t>
            </w:r>
            <w:r w:rsidR="008109C6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оров. Правила поведения в споре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Корректные и некорректные приёмы ведения спора.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стиль. Путевые записки.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рекламного объявления, его языковые и структурные особенности.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Язык художественной литературы. </w:t>
            </w:r>
            <w:proofErr w:type="spell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Фактуальная</w:t>
            </w:r>
            <w:proofErr w:type="spell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подтекстная</w:t>
            </w:r>
            <w:proofErr w:type="spell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информация в текстах художественного стиля речи.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082B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82B" w:rsidRPr="00F81834" w:rsidRDefault="0073082B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82B" w:rsidRPr="00F81834" w:rsidRDefault="0073082B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Сильные позиции в художественных текстах.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82B" w:rsidRPr="00F81834" w:rsidRDefault="0073082B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73082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Притча.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730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B31BD" w:rsidRPr="000B31BD" w:rsidRDefault="000B31BD" w:rsidP="000B31BD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31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E2E46" w:rsidRPr="008109C6" w:rsidRDefault="00886C2D" w:rsidP="008109C6">
      <w:pPr>
        <w:pStyle w:val="af2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>
        <w:rPr>
          <w:bCs/>
          <w:color w:val="000000"/>
        </w:rPr>
        <w:t>Т</w:t>
      </w:r>
      <w:r w:rsidR="000E2E46" w:rsidRPr="008109C6">
        <w:rPr>
          <w:bCs/>
          <w:color w:val="000000"/>
        </w:rPr>
        <w:t>ематическое планирование учебного предмета</w:t>
      </w:r>
    </w:p>
    <w:p w:rsidR="000E2E46" w:rsidRPr="008109C6" w:rsidRDefault="000E2E46" w:rsidP="008109C6">
      <w:pPr>
        <w:pStyle w:val="af2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8109C6">
        <w:rPr>
          <w:bCs/>
          <w:color w:val="000000"/>
        </w:rPr>
        <w:t>«Родной (русский) язык»</w:t>
      </w:r>
    </w:p>
    <w:p w:rsidR="000E2E46" w:rsidRPr="008109C6" w:rsidRDefault="000E2E46" w:rsidP="008109C6">
      <w:pPr>
        <w:pStyle w:val="af2"/>
        <w:shd w:val="clear" w:color="auto" w:fill="FFFFFF"/>
        <w:spacing w:before="0" w:beforeAutospacing="0" w:after="120" w:afterAutospacing="0"/>
        <w:jc w:val="center"/>
        <w:rPr>
          <w:bCs/>
          <w:color w:val="000000"/>
        </w:rPr>
      </w:pPr>
      <w:r w:rsidRPr="008109C6">
        <w:rPr>
          <w:bCs/>
          <w:color w:val="000000"/>
        </w:rPr>
        <w:t>8 класс (36 часов)</w:t>
      </w:r>
    </w:p>
    <w:tbl>
      <w:tblPr>
        <w:tblW w:w="10065" w:type="dxa"/>
        <w:tblInd w:w="-57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8647"/>
        <w:gridCol w:w="567"/>
      </w:tblGrid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Разделы, темы уроков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B44640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Язык и культура (</w:t>
            </w:r>
            <w:r w:rsidR="00D43884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часов</w:t>
            </w:r>
            <w:r w:rsidR="000E2E46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="008109C6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0E2E46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Исконно русская лексика</w:t>
            </w:r>
            <w:r w:rsidR="000B31BD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слова общеиндоевропейского фонда, слова праславянского</w:t>
            </w:r>
            <w:r w:rsidR="000E2E46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31BD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общеславянского) языка, древнерусские (</w:t>
            </w:r>
            <w:proofErr w:type="spellStart"/>
            <w:r w:rsidR="000B31BD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общевосточнославянские</w:t>
            </w:r>
            <w:proofErr w:type="spellEnd"/>
            <w:r w:rsidR="000B31BD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 слова, собственно русские слова.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rPr>
          <w:trHeight w:val="374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старославянизмов в развитии русского литературного языка и их приметы.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rPr>
          <w:trHeight w:val="41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Стилистически нейтральные, книжные, устаревшие старославянизмы.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Речевой этикет. Благопожелание как ключевая идея речевого этикета.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Речевой этикет и вежливость.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«Ты» и «ВЫ» в русском речевом этикете и в западноевропейском и американском речевых этикетах.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Называние другого и себя. Обращение к знакомому и незнакомому.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Специфика приветствий, традиционная тематика бесед у русских и других народов.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2E46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E46" w:rsidRPr="00F81834" w:rsidRDefault="000E2E46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E46" w:rsidRPr="00F81834" w:rsidRDefault="000E2E46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E46" w:rsidRPr="00F81834" w:rsidRDefault="000E2E46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E2E46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Культура ре</w:t>
            </w:r>
            <w:r w:rsidR="00B44640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 (</w:t>
            </w:r>
            <w:r w:rsidR="00D43884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часов</w:t>
            </w: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="008109C6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0B31BD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орфоэпические нормы </w:t>
            </w:r>
            <w:r w:rsidR="000B31BD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современного русского литературного языка. Типичные орфоэпические ошибки в современной речи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Типичные акцентологические ошибки в современной речи.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лексические нормы современного русского литературного языка.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Терминология и точность речи. Нормы употребления терминов в научном стиле.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употребления терминов в публицистике, художественной литературе, разговорной речи.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Типичные речевые ошибки, связанные с употреблением терминов. Нарушение точности словоупотребления заимствованных слов.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грамматические нормы современного русского литературного языка. 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Типичные грамматические ошибки.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</w:t>
            </w:r>
            <w:r w:rsidR="000E2E46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ование сказуемого с подлежащим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</w:t>
            </w:r>
            <w:r w:rsidR="000E2E46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ование сказуемого с подлежащим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Нормы построения словосочетаний по типу согласования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E2E46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грамматической нормы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Отражение вариантов грамматической нормы в современных грамматических словарях и справочниках.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Речевой этикет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Активные процессы в речевом этикете. Новые варианты приветствия и прощания, возникшие в СМИ; изменение обращений, использования собственных имён; их оценка.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Речевая агрессия. Этикетные речевые тактики и приёмы в коммуникации, помогающие противостоять речевой агрессии. Синонимия речевых формул.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E2E46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3. Речь</w:t>
            </w:r>
            <w:r w:rsidR="0073082B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Речевая деятельность. Текст (</w:t>
            </w: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3082B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часов)</w:t>
            </w:r>
            <w:r w:rsidR="008109C6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0B31BD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Язык и речь. Виды речевой деятельности. Эффективные приёмы слушания. </w:t>
            </w:r>
            <w:proofErr w:type="spellStart"/>
            <w:r w:rsidR="000B31BD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Предтекстовый</w:t>
            </w:r>
            <w:proofErr w:type="spellEnd"/>
            <w:r w:rsidR="000B31BD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текстовый и </w:t>
            </w:r>
            <w:proofErr w:type="spellStart"/>
            <w:r w:rsidR="000B31BD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послетекстовый</w:t>
            </w:r>
            <w:proofErr w:type="spellEnd"/>
            <w:r w:rsidR="000B31BD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этапы работы.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методы, способы и средства получения, переработки информации.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Текст как единица языка и речи.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Доказательство и его структура. Пря</w:t>
            </w:r>
            <w:r w:rsidR="000E2E46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мые и косвенные доказательства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Функциональные разновидности языка.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Разговорная речь. </w:t>
            </w:r>
            <w:proofErr w:type="spellStart"/>
            <w:r w:rsidR="008109C6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амохарактеристика</w:t>
            </w:r>
            <w:proofErr w:type="spell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самопрезентация</w:t>
            </w:r>
            <w:proofErr w:type="spell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поздравление.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</w:t>
            </w:r>
            <w:r w:rsidR="008109C6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стиль речи. Специфика оформления текста как результата проектной</w:t>
            </w:r>
          </w:p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исследовательской ) деятельности.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Реферат. Слово на защите реферата.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Учебно-научная дискуссия. Правила корректной дискуссии.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художественной литературы. Сочинение в жанре письма другу ( в том числе электронного).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2E46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E46" w:rsidRPr="00F81834" w:rsidRDefault="000E2E46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E46" w:rsidRPr="00F81834" w:rsidRDefault="000E2E46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художественной литературы. Сочинение в жанре письма другу ( в том числе электронного).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E46" w:rsidRPr="00F81834" w:rsidRDefault="000E2E46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в жанре страницы дневника.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2E46" w:rsidRPr="00F81834" w:rsidTr="008109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E46" w:rsidRPr="00F81834" w:rsidRDefault="000E2E46" w:rsidP="008109C6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E46" w:rsidRPr="00F81834" w:rsidRDefault="000E2E46" w:rsidP="008109C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занятие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E46" w:rsidRPr="00F81834" w:rsidRDefault="000E2E46" w:rsidP="0081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B31BD" w:rsidRPr="000B31BD" w:rsidRDefault="000B31BD" w:rsidP="000B31BD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31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E2E46" w:rsidRPr="00F81834" w:rsidRDefault="00886C2D" w:rsidP="00F81834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Т</w:t>
      </w:r>
      <w:r w:rsidR="000E2E46" w:rsidRPr="00F81834">
        <w:rPr>
          <w:rFonts w:ascii="Times New Roman" w:hAnsi="Times New Roman" w:cs="Times New Roman"/>
          <w:bCs/>
          <w:color w:val="000000"/>
        </w:rPr>
        <w:t>ематическое планирование учебного предмета</w:t>
      </w:r>
    </w:p>
    <w:p w:rsidR="000E2E46" w:rsidRPr="00E41B47" w:rsidRDefault="000E2E46" w:rsidP="00E41B47">
      <w:pPr>
        <w:pStyle w:val="af2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E41B47">
        <w:rPr>
          <w:bCs/>
          <w:color w:val="000000"/>
        </w:rPr>
        <w:t>«Родной (русский) язык»</w:t>
      </w:r>
    </w:p>
    <w:p w:rsidR="000E2E46" w:rsidRPr="00E41B47" w:rsidRDefault="000E2E46" w:rsidP="00E41B47">
      <w:pPr>
        <w:pStyle w:val="af2"/>
        <w:shd w:val="clear" w:color="auto" w:fill="FFFFFF"/>
        <w:spacing w:before="0" w:beforeAutospacing="0" w:after="120" w:afterAutospacing="0"/>
        <w:jc w:val="center"/>
        <w:rPr>
          <w:bCs/>
          <w:color w:val="000000"/>
        </w:rPr>
      </w:pPr>
      <w:r w:rsidRPr="00E41B47">
        <w:rPr>
          <w:bCs/>
          <w:color w:val="000000"/>
        </w:rPr>
        <w:t>9 класс (34 часа)</w:t>
      </w:r>
    </w:p>
    <w:tbl>
      <w:tblPr>
        <w:tblW w:w="920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8083"/>
        <w:gridCol w:w="567"/>
      </w:tblGrid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Разделы, темы уроков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D43884" w:rsidP="00E41B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Язык и культура. (9</w:t>
            </w:r>
            <w:r w:rsidR="000E2E46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часов)</w:t>
            </w:r>
            <w:r w:rsidR="00E41B47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0B31BD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как зеркало национальной культуры и истории народа (обобщение).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ключевых слов ( концептов) русской культуры, их национально-историческая значимость.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языка как объективный процесс.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Стремительный рост словарного состава языка, «</w:t>
            </w:r>
            <w:proofErr w:type="spell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неологический</w:t>
            </w:r>
            <w:proofErr w:type="spell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бум» - рождение новых слов.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значений и переосмысление имеющихся в языке слов.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Стилистическая переоценка новых слов, создание новой фразеологии.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Активация процесса заимствования иноязычных слов.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B44640" w:rsidP="00E41B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Культура речи (</w:t>
            </w:r>
            <w:r w:rsidR="00D43884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часов</w:t>
            </w: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="00E41B47"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0B31BD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орфоэпические нормы современного русского литературного языка. Активные процессы в области произношения и ударения.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Отражение произносительных вариантов в современных орфоэпических словарях.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орфоэпической нормы как художественный приём.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лексические нормы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современного русского литературного языка. Лексическая сочетаемость слова и точность. Свободная и несвободная лексическая сочетаемость.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Типичные ошибки, связанные с нарушением лексической сочетаемости.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Речевая избыточность и точность. Тавтология. Плеоназм. Типичные ошибки, связанные с речевой избыточностью.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толковые словари. Отражение вариантов лексической нормы в современных словарях. Словарные пометы.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грамматические нормы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современного русского литературного языка. Типичные грамматические ошибки.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Управление: управление предлогов </w:t>
            </w:r>
            <w:r w:rsidRPr="00F818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благодаря, согласно, вопреки; 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предлога </w:t>
            </w:r>
            <w:r w:rsidRPr="00F818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 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количественными числительными в словосочетаниях с распределительным значен</w:t>
            </w:r>
            <w:r w:rsidR="00B44640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ием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Правильное построение слов</w:t>
            </w:r>
            <w:r w:rsidR="00BF7A4E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осочетаний по типу управления (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 о книге – рецензия на книгу, обидеться на слово – обижен словами).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Правильное употребление предлогов : </w:t>
            </w:r>
            <w:r w:rsidRPr="00F818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о, по, из, с</w:t>
            </w:r>
            <w:r w:rsidR="00B44640" w:rsidRPr="00F818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составе словосочетания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Нормы употребления причастных и деепричастных оборотов, предложений с косвенной речью.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Типичные ошибки в по</w:t>
            </w:r>
            <w:r w:rsidR="00B44640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строении сложных предложений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Отражение вариантов грамматической нормы в современных грамматических словарях и справочниках. Словарные пометы.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Речевой этикет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Этика и этикет в элект</w:t>
            </w:r>
            <w:r w:rsidR="00BF7A4E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ронной среде общения. Понятие э</w:t>
            </w: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B44640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3. Речь. Речевая деятельность. Текст. (10 часов) </w:t>
            </w:r>
            <w:r w:rsidR="000B31BD"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в Интернете. Правила информационной безопасности при общении в социальных сетях. Контактное и дистанционное общение.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E41B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как единица языка и речи. Виды преобразования текстов: аннотация, конспект. Использование графиков, диаграмм, схем для представления информации.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Учебно-научный стиль. Доклад, сообщение. Речь оппонента на защите проекта.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стиль. Проблемный очерк.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художественной литературы. Диалогичность в художественном произведении.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 и </w:t>
            </w:r>
            <w:proofErr w:type="spellStart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интертекст</w:t>
            </w:r>
            <w:proofErr w:type="spellEnd"/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Афоризмы.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D" w:rsidRPr="00F81834" w:rsidTr="00E41B47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1BD" w:rsidRPr="00F81834" w:rsidRDefault="000B31BD" w:rsidP="00B446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Прецедентные тексты.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31BD" w:rsidRPr="00F81834" w:rsidRDefault="000B31BD" w:rsidP="00B446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B31BD" w:rsidRPr="000B31BD" w:rsidRDefault="000B31BD" w:rsidP="000B31BD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31BD" w:rsidRPr="00A82434" w:rsidRDefault="000B31BD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0B31BD" w:rsidRPr="00A82434" w:rsidSect="00783AA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91" w:rsidRDefault="00EB6C91" w:rsidP="00EC73D1">
      <w:r>
        <w:separator/>
      </w:r>
    </w:p>
  </w:endnote>
  <w:endnote w:type="continuationSeparator" w:id="0">
    <w:p w:rsidR="00EB6C91" w:rsidRDefault="00EB6C91" w:rsidP="00E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194808"/>
      <w:docPartObj>
        <w:docPartGallery w:val="Page Numbers (Bottom of Page)"/>
        <w:docPartUnique/>
      </w:docPartObj>
    </w:sdtPr>
    <w:sdtEndPr/>
    <w:sdtContent>
      <w:p w:rsidR="00C750E1" w:rsidRDefault="00C750E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C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0E1" w:rsidRDefault="00C750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91" w:rsidRDefault="00EB6C91" w:rsidP="00EC73D1">
      <w:r>
        <w:separator/>
      </w:r>
    </w:p>
  </w:footnote>
  <w:footnote w:type="continuationSeparator" w:id="0">
    <w:p w:rsidR="00EB6C91" w:rsidRDefault="00EB6C91" w:rsidP="00EC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C7A"/>
    <w:multiLevelType w:val="hybridMultilevel"/>
    <w:tmpl w:val="48BCE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17B13"/>
    <w:multiLevelType w:val="hybridMultilevel"/>
    <w:tmpl w:val="AB32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531441"/>
    <w:multiLevelType w:val="hybridMultilevel"/>
    <w:tmpl w:val="741A6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22E08"/>
    <w:multiLevelType w:val="hybridMultilevel"/>
    <w:tmpl w:val="6382DB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745644"/>
    <w:multiLevelType w:val="hybridMultilevel"/>
    <w:tmpl w:val="D63A1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C87DF5"/>
    <w:multiLevelType w:val="hybridMultilevel"/>
    <w:tmpl w:val="2C728C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C6"/>
    <w:rsid w:val="00025E10"/>
    <w:rsid w:val="00027934"/>
    <w:rsid w:val="0004463B"/>
    <w:rsid w:val="00056F1A"/>
    <w:rsid w:val="00077CC6"/>
    <w:rsid w:val="00094669"/>
    <w:rsid w:val="000A43AD"/>
    <w:rsid w:val="000B31BD"/>
    <w:rsid w:val="000B546B"/>
    <w:rsid w:val="000C40A2"/>
    <w:rsid w:val="000D34E6"/>
    <w:rsid w:val="000D3D56"/>
    <w:rsid w:val="000E2E46"/>
    <w:rsid w:val="000E5A3D"/>
    <w:rsid w:val="000F592F"/>
    <w:rsid w:val="000F655C"/>
    <w:rsid w:val="00100B72"/>
    <w:rsid w:val="00117D3D"/>
    <w:rsid w:val="00136B8C"/>
    <w:rsid w:val="001372D4"/>
    <w:rsid w:val="00156B12"/>
    <w:rsid w:val="00166A17"/>
    <w:rsid w:val="0018418B"/>
    <w:rsid w:val="00185702"/>
    <w:rsid w:val="00202B4D"/>
    <w:rsid w:val="00212D92"/>
    <w:rsid w:val="00213967"/>
    <w:rsid w:val="0022360B"/>
    <w:rsid w:val="00235E9E"/>
    <w:rsid w:val="002414C7"/>
    <w:rsid w:val="00241A0C"/>
    <w:rsid w:val="00243E29"/>
    <w:rsid w:val="00253C95"/>
    <w:rsid w:val="00254977"/>
    <w:rsid w:val="00266CAA"/>
    <w:rsid w:val="002779C5"/>
    <w:rsid w:val="002854F9"/>
    <w:rsid w:val="00294481"/>
    <w:rsid w:val="002A6B2A"/>
    <w:rsid w:val="002B2759"/>
    <w:rsid w:val="002C01BD"/>
    <w:rsid w:val="002C30D8"/>
    <w:rsid w:val="002C3637"/>
    <w:rsid w:val="002C6C4D"/>
    <w:rsid w:val="002E4FD2"/>
    <w:rsid w:val="002F6BF4"/>
    <w:rsid w:val="002F7A29"/>
    <w:rsid w:val="003010F2"/>
    <w:rsid w:val="00315ED4"/>
    <w:rsid w:val="00336358"/>
    <w:rsid w:val="00343436"/>
    <w:rsid w:val="0034611B"/>
    <w:rsid w:val="00354DF2"/>
    <w:rsid w:val="0036134F"/>
    <w:rsid w:val="003640D7"/>
    <w:rsid w:val="003865A0"/>
    <w:rsid w:val="003A499D"/>
    <w:rsid w:val="003E3DFB"/>
    <w:rsid w:val="003F3F33"/>
    <w:rsid w:val="0040508B"/>
    <w:rsid w:val="004072A2"/>
    <w:rsid w:val="00436064"/>
    <w:rsid w:val="004610F9"/>
    <w:rsid w:val="00461531"/>
    <w:rsid w:val="00471C00"/>
    <w:rsid w:val="0047201F"/>
    <w:rsid w:val="00483D8D"/>
    <w:rsid w:val="004B663F"/>
    <w:rsid w:val="004D664D"/>
    <w:rsid w:val="004E3074"/>
    <w:rsid w:val="004E412D"/>
    <w:rsid w:val="004E4F08"/>
    <w:rsid w:val="00501F59"/>
    <w:rsid w:val="00504AFE"/>
    <w:rsid w:val="00507FBF"/>
    <w:rsid w:val="00510240"/>
    <w:rsid w:val="00526A6F"/>
    <w:rsid w:val="00574D22"/>
    <w:rsid w:val="0058091C"/>
    <w:rsid w:val="005816B0"/>
    <w:rsid w:val="00584980"/>
    <w:rsid w:val="00595124"/>
    <w:rsid w:val="005A1280"/>
    <w:rsid w:val="005A73C8"/>
    <w:rsid w:val="005A7C19"/>
    <w:rsid w:val="005B2284"/>
    <w:rsid w:val="005B494A"/>
    <w:rsid w:val="005D6493"/>
    <w:rsid w:val="005E7297"/>
    <w:rsid w:val="005F3554"/>
    <w:rsid w:val="006042FD"/>
    <w:rsid w:val="0061403F"/>
    <w:rsid w:val="00667473"/>
    <w:rsid w:val="006775A9"/>
    <w:rsid w:val="006921C4"/>
    <w:rsid w:val="0073082B"/>
    <w:rsid w:val="00734C2A"/>
    <w:rsid w:val="00737858"/>
    <w:rsid w:val="00745BD4"/>
    <w:rsid w:val="007648FF"/>
    <w:rsid w:val="007701E5"/>
    <w:rsid w:val="00783AA2"/>
    <w:rsid w:val="00790872"/>
    <w:rsid w:val="007C038F"/>
    <w:rsid w:val="007C12F9"/>
    <w:rsid w:val="007C640C"/>
    <w:rsid w:val="007E098B"/>
    <w:rsid w:val="007E3C5A"/>
    <w:rsid w:val="00803C47"/>
    <w:rsid w:val="008109C6"/>
    <w:rsid w:val="0082562C"/>
    <w:rsid w:val="0082741F"/>
    <w:rsid w:val="00834BD6"/>
    <w:rsid w:val="00835D7A"/>
    <w:rsid w:val="00855CBC"/>
    <w:rsid w:val="00856454"/>
    <w:rsid w:val="0086194A"/>
    <w:rsid w:val="008724B5"/>
    <w:rsid w:val="00881D95"/>
    <w:rsid w:val="00886C2D"/>
    <w:rsid w:val="008B38B8"/>
    <w:rsid w:val="008C4FDF"/>
    <w:rsid w:val="008C5374"/>
    <w:rsid w:val="008E6EB4"/>
    <w:rsid w:val="00902929"/>
    <w:rsid w:val="009043BE"/>
    <w:rsid w:val="009277A5"/>
    <w:rsid w:val="00972FAB"/>
    <w:rsid w:val="00976FC3"/>
    <w:rsid w:val="00994807"/>
    <w:rsid w:val="009B068D"/>
    <w:rsid w:val="009B1DBF"/>
    <w:rsid w:val="009D685F"/>
    <w:rsid w:val="009E14E3"/>
    <w:rsid w:val="009E2609"/>
    <w:rsid w:val="009E7371"/>
    <w:rsid w:val="009F0FEA"/>
    <w:rsid w:val="009F1E2C"/>
    <w:rsid w:val="00A00C41"/>
    <w:rsid w:val="00A0441E"/>
    <w:rsid w:val="00A33317"/>
    <w:rsid w:val="00A5416C"/>
    <w:rsid w:val="00A82434"/>
    <w:rsid w:val="00AA06B2"/>
    <w:rsid w:val="00AE24A7"/>
    <w:rsid w:val="00B159AD"/>
    <w:rsid w:val="00B17C5E"/>
    <w:rsid w:val="00B30C99"/>
    <w:rsid w:val="00B44640"/>
    <w:rsid w:val="00B46227"/>
    <w:rsid w:val="00B6079D"/>
    <w:rsid w:val="00B647BB"/>
    <w:rsid w:val="00B70BBE"/>
    <w:rsid w:val="00B805C3"/>
    <w:rsid w:val="00BA0CF0"/>
    <w:rsid w:val="00BA20CD"/>
    <w:rsid w:val="00BA6BCE"/>
    <w:rsid w:val="00BB4545"/>
    <w:rsid w:val="00BC59DB"/>
    <w:rsid w:val="00BC6493"/>
    <w:rsid w:val="00BD24FC"/>
    <w:rsid w:val="00BE2C3E"/>
    <w:rsid w:val="00BE6261"/>
    <w:rsid w:val="00BF76FC"/>
    <w:rsid w:val="00BF7A4E"/>
    <w:rsid w:val="00C02BB0"/>
    <w:rsid w:val="00C064DD"/>
    <w:rsid w:val="00C222C9"/>
    <w:rsid w:val="00C665BE"/>
    <w:rsid w:val="00C75034"/>
    <w:rsid w:val="00C750E1"/>
    <w:rsid w:val="00C761A4"/>
    <w:rsid w:val="00CD38EB"/>
    <w:rsid w:val="00D041F1"/>
    <w:rsid w:val="00D25013"/>
    <w:rsid w:val="00D3211E"/>
    <w:rsid w:val="00D32D5D"/>
    <w:rsid w:val="00D377A8"/>
    <w:rsid w:val="00D409CD"/>
    <w:rsid w:val="00D43884"/>
    <w:rsid w:val="00D4427B"/>
    <w:rsid w:val="00D7095D"/>
    <w:rsid w:val="00D72A5F"/>
    <w:rsid w:val="00D72DC1"/>
    <w:rsid w:val="00D748DD"/>
    <w:rsid w:val="00D75BEA"/>
    <w:rsid w:val="00D77324"/>
    <w:rsid w:val="00D817D2"/>
    <w:rsid w:val="00D904F4"/>
    <w:rsid w:val="00D93975"/>
    <w:rsid w:val="00E023DE"/>
    <w:rsid w:val="00E04CC4"/>
    <w:rsid w:val="00E212C1"/>
    <w:rsid w:val="00E24302"/>
    <w:rsid w:val="00E41B47"/>
    <w:rsid w:val="00E43683"/>
    <w:rsid w:val="00E57ECF"/>
    <w:rsid w:val="00E62FFD"/>
    <w:rsid w:val="00E90591"/>
    <w:rsid w:val="00E975A2"/>
    <w:rsid w:val="00EA1992"/>
    <w:rsid w:val="00EA31C0"/>
    <w:rsid w:val="00EB6C91"/>
    <w:rsid w:val="00EC73D1"/>
    <w:rsid w:val="00EE4107"/>
    <w:rsid w:val="00EE5445"/>
    <w:rsid w:val="00EE672F"/>
    <w:rsid w:val="00EF518B"/>
    <w:rsid w:val="00F02E89"/>
    <w:rsid w:val="00F33E44"/>
    <w:rsid w:val="00F65E0F"/>
    <w:rsid w:val="00F70AEE"/>
    <w:rsid w:val="00F81834"/>
    <w:rsid w:val="00F82009"/>
    <w:rsid w:val="00F955D8"/>
    <w:rsid w:val="00FB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semiHidden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0B31BD"/>
  </w:style>
  <w:style w:type="paragraph" w:styleId="af2">
    <w:name w:val="Normal (Web)"/>
    <w:basedOn w:val="a"/>
    <w:uiPriority w:val="99"/>
    <w:semiHidden/>
    <w:unhideWhenUsed/>
    <w:rsid w:val="000B31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D75B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qFormat/>
    <w:rsid w:val="002F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basedOn w:val="a0"/>
    <w:link w:val="af4"/>
    <w:rsid w:val="002F7A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semiHidden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0B31BD"/>
  </w:style>
  <w:style w:type="paragraph" w:styleId="af2">
    <w:name w:val="Normal (Web)"/>
    <w:basedOn w:val="a"/>
    <w:uiPriority w:val="99"/>
    <w:semiHidden/>
    <w:unhideWhenUsed/>
    <w:rsid w:val="000B31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D75B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qFormat/>
    <w:rsid w:val="002F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basedOn w:val="a0"/>
    <w:link w:val="af4"/>
    <w:rsid w:val="002F7A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47DA-2F53-4FB3-A11E-1F6B5522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38</Pages>
  <Words>13026</Words>
  <Characters>74250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user1k301b</dc:creator>
  <cp:lastModifiedBy>Римма</cp:lastModifiedBy>
  <cp:revision>11</cp:revision>
  <cp:lastPrinted>2019-09-03T07:08:00Z</cp:lastPrinted>
  <dcterms:created xsi:type="dcterms:W3CDTF">2019-08-29T14:49:00Z</dcterms:created>
  <dcterms:modified xsi:type="dcterms:W3CDTF">2020-09-15T09:51:00Z</dcterms:modified>
</cp:coreProperties>
</file>